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4E20" w14:textId="77777777" w:rsidR="00CC12AB" w:rsidRPr="00C6268A" w:rsidRDefault="00CC12AB" w:rsidP="00CC12AB">
      <w:pPr>
        <w:rPr>
          <w:rFonts w:ascii="Calibri" w:hAnsi="Calibri" w:cs="Calibri"/>
        </w:rPr>
      </w:pPr>
      <w:r>
        <w:rPr>
          <w:rFonts w:ascii="Calibri" w:hAnsi="Calibri" w:cs="Calibri"/>
        </w:rPr>
        <w:t>Městský úřad Český Krumlov</w:t>
      </w:r>
    </w:p>
    <w:p w14:paraId="7EE2F83D" w14:textId="77777777" w:rsidR="00CC12AB" w:rsidRPr="00C6268A" w:rsidRDefault="00CC12AB" w:rsidP="00CC12AB">
      <w:pPr>
        <w:rPr>
          <w:rFonts w:ascii="Calibri" w:hAnsi="Calibri" w:cs="Calibri"/>
        </w:rPr>
      </w:pPr>
      <w:r>
        <w:rPr>
          <w:rFonts w:ascii="Calibri" w:hAnsi="Calibri" w:cs="Calibri"/>
        </w:rPr>
        <w:t>Kaplická 439</w:t>
      </w:r>
    </w:p>
    <w:p w14:paraId="645A3B76" w14:textId="77777777" w:rsidR="00CC12AB" w:rsidRPr="00C6268A" w:rsidRDefault="00CC12AB" w:rsidP="00CC12A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381 01 Český Krumlov</w:t>
      </w:r>
    </w:p>
    <w:p w14:paraId="74A80F15" w14:textId="77777777" w:rsidR="00CC12AB" w:rsidRPr="005B6420" w:rsidRDefault="00CC12AB" w:rsidP="00CC12AB">
      <w:pPr>
        <w:spacing w:after="12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E578413" w14:textId="77777777" w:rsidR="00CC12AB" w:rsidRPr="00C6268A" w:rsidRDefault="00CC12AB" w:rsidP="00CC12AB">
      <w:pPr>
        <w:pBdr>
          <w:bottom w:val="single" w:sz="4" w:space="1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6268A">
        <w:rPr>
          <w:rFonts w:ascii="Calibri" w:hAnsi="Calibri" w:cs="Calibri"/>
          <w:sz w:val="22"/>
          <w:szCs w:val="22"/>
        </w:rPr>
        <w:t xml:space="preserve">žádám </w:t>
      </w:r>
      <w:r>
        <w:rPr>
          <w:rFonts w:ascii="Calibri" w:hAnsi="Calibri" w:cs="Calibri"/>
          <w:sz w:val="22"/>
          <w:szCs w:val="22"/>
        </w:rPr>
        <w:t>Městský úřad Český Krumlov</w:t>
      </w:r>
      <w:r w:rsidRPr="00C6268A">
        <w:rPr>
          <w:rFonts w:ascii="Calibri" w:hAnsi="Calibri" w:cs="Calibri"/>
          <w:sz w:val="22"/>
          <w:szCs w:val="22"/>
        </w:rPr>
        <w:t xml:space="preserve"> o vydání voličského průkazu pro nadcházející volby do: </w:t>
      </w:r>
    </w:p>
    <w:p w14:paraId="2E72B906" w14:textId="77777777" w:rsidR="00CC12AB" w:rsidRPr="00C6268A" w:rsidRDefault="00CC12AB" w:rsidP="00CC12AB">
      <w:pPr>
        <w:pBdr>
          <w:bottom w:val="single" w:sz="4" w:space="1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6268A">
        <w:rPr>
          <w:rFonts w:ascii="Calibri" w:hAnsi="Calibri" w:cs="Calibri"/>
          <w:b/>
          <w:sz w:val="22"/>
          <w:szCs w:val="22"/>
        </w:rPr>
        <w:t>Senátu Parlamentu ČR</w:t>
      </w:r>
    </w:p>
    <w:p w14:paraId="0230F938" w14:textId="77777777" w:rsidR="00CC12AB" w:rsidRPr="00C6268A" w:rsidRDefault="00CC12AB" w:rsidP="00CC12AB">
      <w:pPr>
        <w:rPr>
          <w:rFonts w:ascii="Calibri" w:hAnsi="Calibri" w:cs="Calibri"/>
          <w:i/>
          <w:sz w:val="18"/>
          <w:szCs w:val="18"/>
        </w:rPr>
      </w:pPr>
      <w:r w:rsidRPr="00C6268A">
        <w:rPr>
          <w:rFonts w:ascii="Calibri" w:hAnsi="Calibri" w:cs="Calibri"/>
          <w:i/>
          <w:sz w:val="18"/>
          <w:szCs w:val="18"/>
        </w:rPr>
        <w:t>(hodící se vyznačte</w:t>
      </w:r>
      <w:r w:rsidRPr="00C6268A">
        <w:rPr>
          <w:rStyle w:val="Znakapoznpodarou"/>
          <w:rFonts w:ascii="Calibri" w:hAnsi="Calibri" w:cs="Calibri"/>
          <w:i/>
          <w:szCs w:val="18"/>
        </w:rPr>
        <w:t xml:space="preserve"> </w:t>
      </w:r>
      <w:r w:rsidRPr="00C6268A">
        <w:rPr>
          <w:rFonts w:ascii="Calibri" w:hAnsi="Calibri" w:cs="Calibri"/>
          <w:i/>
          <w:sz w:val="18"/>
          <w:szCs w:val="18"/>
        </w:rPr>
        <w:t xml:space="preserve"> křížkem)</w:t>
      </w:r>
    </w:p>
    <w:p w14:paraId="2BD58B3F" w14:textId="483ED9ED" w:rsidR="00CC12AB" w:rsidRPr="00C6268A" w:rsidRDefault="00CC12AB" w:rsidP="00CC12AB">
      <w:pPr>
        <w:spacing w:line="276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7238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D7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>Senátu</w:t>
      </w:r>
      <w:r w:rsidRPr="00C6268A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C6268A">
        <w:rPr>
          <w:rFonts w:ascii="Calibri" w:hAnsi="Calibri" w:cs="Calibri"/>
          <w:sz w:val="22"/>
          <w:szCs w:val="22"/>
        </w:rPr>
        <w:t xml:space="preserve"> </w:t>
      </w:r>
    </w:p>
    <w:p w14:paraId="3A4BC8AE" w14:textId="659AB9B4" w:rsidR="00CC12AB" w:rsidRPr="00C6268A" w:rsidRDefault="00CC12AB" w:rsidP="00CC12AB">
      <w:pPr>
        <w:spacing w:line="276" w:lineRule="auto"/>
        <w:ind w:left="66" w:firstLine="708"/>
        <w:rPr>
          <w:rFonts w:ascii="Calibri" w:hAnsi="Calibri" w:cs="Calibri"/>
          <w:i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58827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D7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 xml:space="preserve">I. kolo </w:t>
      </w:r>
      <w:r w:rsidRPr="00C6268A">
        <w:rPr>
          <w:rFonts w:ascii="Calibri" w:hAnsi="Calibri" w:cs="Calibri"/>
          <w:i/>
          <w:sz w:val="22"/>
          <w:szCs w:val="22"/>
        </w:rPr>
        <w:t>(23.09 – 24.09.2022)</w:t>
      </w:r>
    </w:p>
    <w:p w14:paraId="085E8F0F" w14:textId="27E40674" w:rsidR="00CC12AB" w:rsidRPr="00C6268A" w:rsidRDefault="00CC12AB" w:rsidP="00CC12AB">
      <w:pPr>
        <w:spacing w:line="276" w:lineRule="auto"/>
        <w:ind w:left="66" w:firstLine="708"/>
        <w:rPr>
          <w:rFonts w:ascii="Calibri" w:hAnsi="Calibri" w:cs="Calibri"/>
          <w:i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173851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D72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 xml:space="preserve">II. kolo </w:t>
      </w:r>
      <w:r w:rsidRPr="00C6268A">
        <w:rPr>
          <w:rFonts w:ascii="Calibri" w:hAnsi="Calibri" w:cs="Calibri"/>
          <w:i/>
          <w:sz w:val="22"/>
          <w:szCs w:val="22"/>
        </w:rPr>
        <w:t>(30.09 – 01.10.2022)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6576"/>
      </w:tblGrid>
      <w:tr w:rsidR="00CC12AB" w:rsidRPr="00C6268A" w14:paraId="52563CA2" w14:textId="77777777" w:rsidTr="0061461D">
        <w:trPr>
          <w:trHeight w:val="298"/>
        </w:trPr>
        <w:tc>
          <w:tcPr>
            <w:tcW w:w="3085" w:type="dxa"/>
            <w:shd w:val="clear" w:color="auto" w:fill="auto"/>
            <w:vAlign w:val="bottom"/>
          </w:tcPr>
          <w:p w14:paraId="2EA2EFBE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které se konají ve dnech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D415D4" w14:textId="77777777" w:rsidR="00CC12AB" w:rsidRPr="00C6268A" w:rsidRDefault="00CC12AB" w:rsidP="0061461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12AB" w:rsidRPr="00C6268A" w14:paraId="2B6F1A29" w14:textId="77777777" w:rsidTr="0061461D">
        <w:trPr>
          <w:trHeight w:val="277"/>
        </w:trPr>
        <w:tc>
          <w:tcPr>
            <w:tcW w:w="3085" w:type="dxa"/>
            <w:shd w:val="clear" w:color="auto" w:fill="auto"/>
            <w:vAlign w:val="bottom"/>
          </w:tcPr>
          <w:p w14:paraId="5160EBCA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Jméno a příjmení: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E429587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2AB" w:rsidRPr="00C6268A" w14:paraId="4E6BEDFD" w14:textId="77777777" w:rsidTr="0061461D">
        <w:trPr>
          <w:trHeight w:val="268"/>
        </w:trPr>
        <w:tc>
          <w:tcPr>
            <w:tcW w:w="3085" w:type="dxa"/>
            <w:shd w:val="clear" w:color="auto" w:fill="auto"/>
            <w:vAlign w:val="bottom"/>
          </w:tcPr>
          <w:p w14:paraId="604B609F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Datum narození: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6C6A9C6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2AB" w:rsidRPr="00C6268A" w14:paraId="77E3322A" w14:textId="77777777" w:rsidTr="0061461D">
        <w:trPr>
          <w:trHeight w:val="285"/>
        </w:trPr>
        <w:tc>
          <w:tcPr>
            <w:tcW w:w="3085" w:type="dxa"/>
            <w:shd w:val="clear" w:color="auto" w:fill="auto"/>
            <w:vAlign w:val="bottom"/>
          </w:tcPr>
          <w:p w14:paraId="1D95F3AE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Adresa trvalého bydliště: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B21BDA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2AB" w:rsidRPr="00C6268A" w14:paraId="23F80BDE" w14:textId="77777777" w:rsidTr="0061461D">
        <w:trPr>
          <w:trHeight w:val="262"/>
        </w:trPr>
        <w:tc>
          <w:tcPr>
            <w:tcW w:w="3085" w:type="dxa"/>
            <w:shd w:val="clear" w:color="auto" w:fill="auto"/>
            <w:vAlign w:val="bottom"/>
          </w:tcPr>
          <w:p w14:paraId="62086965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 xml:space="preserve">Telefon, e-mail </w:t>
            </w:r>
            <w:r w:rsidRPr="00C6268A">
              <w:rPr>
                <w:rFonts w:ascii="Calibri" w:hAnsi="Calibri" w:cs="Calibri"/>
                <w:i/>
                <w:sz w:val="22"/>
                <w:szCs w:val="22"/>
              </w:rPr>
              <w:t>(nepovinné)</w:t>
            </w:r>
            <w:r w:rsidRPr="00C6268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C03682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EC1A30" w14:textId="77777777" w:rsidR="00CC12AB" w:rsidRPr="00C6268A" w:rsidRDefault="00CC12AB" w:rsidP="00CC12AB">
      <w:pPr>
        <w:rPr>
          <w:rFonts w:ascii="Calibri" w:hAnsi="Calibri" w:cs="Calibri"/>
          <w:b/>
          <w:sz w:val="22"/>
          <w:szCs w:val="22"/>
        </w:rPr>
      </w:pPr>
    </w:p>
    <w:p w14:paraId="65B59BC5" w14:textId="77777777" w:rsidR="00CC12AB" w:rsidRPr="00C6268A" w:rsidRDefault="00CC12AB" w:rsidP="00CC12AB">
      <w:pPr>
        <w:jc w:val="both"/>
        <w:rPr>
          <w:rFonts w:ascii="Calibri" w:hAnsi="Calibri" w:cs="Calibri"/>
          <w:i/>
          <w:sz w:val="22"/>
          <w:szCs w:val="22"/>
        </w:rPr>
      </w:pPr>
      <w:r w:rsidRPr="00C6268A">
        <w:rPr>
          <w:rFonts w:ascii="Calibri" w:hAnsi="Calibri" w:cs="Calibri"/>
          <w:b/>
          <w:sz w:val="22"/>
          <w:szCs w:val="22"/>
        </w:rPr>
        <w:t xml:space="preserve">Vystavený voličský průkaz si přeji </w:t>
      </w:r>
      <w:r w:rsidRPr="00C6268A">
        <w:rPr>
          <w:rFonts w:ascii="Calibri" w:hAnsi="Calibri" w:cs="Calibri"/>
          <w:i/>
          <w:sz w:val="22"/>
          <w:szCs w:val="22"/>
        </w:rPr>
        <w:t xml:space="preserve">(voličský průkaz lze vydat nejdříve 15 dnů před prvním dnem voleb </w:t>
      </w:r>
    </w:p>
    <w:p w14:paraId="0325C9FC" w14:textId="77777777" w:rsidR="00CC12AB" w:rsidRPr="00C6268A" w:rsidRDefault="00CC12AB" w:rsidP="00CC12AB">
      <w:pPr>
        <w:jc w:val="both"/>
        <w:rPr>
          <w:rFonts w:ascii="Calibri" w:hAnsi="Calibri" w:cs="Calibri"/>
          <w:b/>
          <w:sz w:val="22"/>
          <w:szCs w:val="22"/>
        </w:rPr>
      </w:pPr>
      <w:r w:rsidRPr="00C6268A">
        <w:rPr>
          <w:rFonts w:ascii="Calibri" w:hAnsi="Calibri" w:cs="Calibri"/>
          <w:i/>
          <w:sz w:val="22"/>
          <w:szCs w:val="22"/>
        </w:rPr>
        <w:t xml:space="preserve">tj. </w:t>
      </w:r>
      <w:r w:rsidRPr="00C6268A">
        <w:rPr>
          <w:rFonts w:ascii="Calibri" w:hAnsi="Calibri" w:cs="Calibri"/>
          <w:i/>
          <w:sz w:val="22"/>
          <w:szCs w:val="22"/>
          <w:u w:val="single"/>
        </w:rPr>
        <w:t>od 08.09.2022 bude vydáván a rozesílán</w:t>
      </w:r>
      <w:r w:rsidRPr="00C6268A">
        <w:rPr>
          <w:rFonts w:ascii="Calibri" w:hAnsi="Calibri" w:cs="Calibri"/>
          <w:i/>
          <w:sz w:val="22"/>
          <w:szCs w:val="22"/>
        </w:rPr>
        <w:t>)</w:t>
      </w:r>
      <w:r w:rsidRPr="00C6268A">
        <w:rPr>
          <w:rFonts w:ascii="Calibri" w:hAnsi="Calibri" w:cs="Calibri"/>
          <w:b/>
          <w:i/>
          <w:sz w:val="22"/>
          <w:szCs w:val="22"/>
        </w:rPr>
        <w:t>:</w:t>
      </w:r>
    </w:p>
    <w:p w14:paraId="5BC26DDC" w14:textId="77777777" w:rsidR="00CC12AB" w:rsidRPr="00C6268A" w:rsidRDefault="00CC12AB" w:rsidP="00CC12AB">
      <w:pPr>
        <w:rPr>
          <w:rFonts w:ascii="Calibri" w:hAnsi="Calibri" w:cs="Calibri"/>
          <w:i/>
          <w:sz w:val="18"/>
          <w:szCs w:val="18"/>
        </w:rPr>
      </w:pPr>
      <w:r w:rsidRPr="00C6268A">
        <w:rPr>
          <w:rFonts w:ascii="Calibri" w:hAnsi="Calibri" w:cs="Calibri"/>
          <w:i/>
          <w:sz w:val="18"/>
          <w:szCs w:val="18"/>
        </w:rPr>
        <w:t>(hodící se vyznačte křížkem)</w:t>
      </w:r>
    </w:p>
    <w:p w14:paraId="4CFD7C4C" w14:textId="3FEC8066" w:rsidR="00CC12AB" w:rsidRPr="00C6268A" w:rsidRDefault="00CC12AB" w:rsidP="00CC12AB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-174548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2AB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 xml:space="preserve">Vyzvednout osobně </w:t>
      </w:r>
    </w:p>
    <w:p w14:paraId="33964541" w14:textId="69A52085" w:rsidR="00CC12AB" w:rsidRPr="00C6268A" w:rsidRDefault="00CC12AB" w:rsidP="00CC12AB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5613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2AB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>Předat osobě, která se prokáže mnou vystavenou plnou mocí k převzetí voličského průkazu (podpis na plné moci musí být úředně ověřen)</w:t>
      </w:r>
    </w:p>
    <w:p w14:paraId="26EB99B1" w14:textId="4808752C" w:rsidR="00CC12AB" w:rsidRPr="00C6268A" w:rsidRDefault="00CC12AB" w:rsidP="00CC12AB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-18533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2AB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>Zaslat na adresu trvalého pobytu</w:t>
      </w:r>
    </w:p>
    <w:p w14:paraId="3773F54A" w14:textId="28236B21" w:rsidR="00CC12AB" w:rsidRPr="00C6268A" w:rsidRDefault="00CC12AB" w:rsidP="00CC12AB">
      <w:pPr>
        <w:spacing w:line="276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32"/>
            <w:szCs w:val="32"/>
          </w:rPr>
          <w:id w:val="54595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2AB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Pr="00C6268A">
        <w:rPr>
          <w:rFonts w:ascii="Calibri" w:hAnsi="Calibri" w:cs="Calibri"/>
          <w:sz w:val="22"/>
          <w:szCs w:val="22"/>
        </w:rPr>
        <w:t xml:space="preserve">Zaslat jinam (uveďte doručovací adresu) 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C12AB" w:rsidRPr="00C6268A" w14:paraId="72446DEB" w14:textId="77777777" w:rsidTr="0061461D">
        <w:trPr>
          <w:trHeight w:val="431"/>
        </w:trPr>
        <w:tc>
          <w:tcPr>
            <w:tcW w:w="9355" w:type="dxa"/>
            <w:shd w:val="clear" w:color="auto" w:fill="auto"/>
            <w:vAlign w:val="bottom"/>
          </w:tcPr>
          <w:p w14:paraId="7695F77D" w14:textId="77777777" w:rsidR="00CC12AB" w:rsidRPr="00C6268A" w:rsidRDefault="00CC12AB" w:rsidP="006146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639C5C9" w14:textId="77777777" w:rsidR="00CC12AB" w:rsidRPr="00C6268A" w:rsidRDefault="00CC12AB" w:rsidP="00CC12AB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75"/>
        <w:gridCol w:w="709"/>
        <w:gridCol w:w="4320"/>
      </w:tblGrid>
      <w:tr w:rsidR="00CC12AB" w:rsidRPr="00C6268A" w14:paraId="3A1335F0" w14:textId="77777777" w:rsidTr="0061461D">
        <w:trPr>
          <w:trHeight w:val="299"/>
        </w:trPr>
        <w:tc>
          <w:tcPr>
            <w:tcW w:w="536" w:type="dxa"/>
            <w:shd w:val="clear" w:color="auto" w:fill="auto"/>
            <w:vAlign w:val="bottom"/>
          </w:tcPr>
          <w:p w14:paraId="31657BC6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4126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D4A26E9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14:paraId="40C3732A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  <w:r w:rsidRPr="00C6268A">
              <w:rPr>
                <w:rFonts w:ascii="Calibri" w:hAnsi="Calibri" w:cs="Calibri"/>
                <w:sz w:val="22"/>
                <w:szCs w:val="22"/>
              </w:rPr>
              <w:t>dne</w:t>
            </w:r>
          </w:p>
        </w:tc>
        <w:tc>
          <w:tcPr>
            <w:tcW w:w="4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525E6C7" w14:textId="77777777" w:rsidR="00CC12AB" w:rsidRPr="00C6268A" w:rsidRDefault="00CC12AB" w:rsidP="006146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090345" w14:textId="77777777" w:rsidR="00CC12AB" w:rsidRPr="00C6268A" w:rsidRDefault="00CC12AB" w:rsidP="00CC12AB">
      <w:pPr>
        <w:rPr>
          <w:rFonts w:ascii="Calibri" w:hAnsi="Calibri" w:cs="Calibri"/>
          <w:sz w:val="22"/>
          <w:szCs w:val="22"/>
        </w:rPr>
      </w:pPr>
    </w:p>
    <w:p w14:paraId="0ACF21B2" w14:textId="77777777" w:rsidR="00CC12AB" w:rsidRPr="00C6268A" w:rsidRDefault="00CC12AB" w:rsidP="00CC12AB">
      <w:pPr>
        <w:rPr>
          <w:rFonts w:ascii="Calibri" w:hAnsi="Calibri" w:cs="Calibri"/>
          <w:sz w:val="22"/>
          <w:szCs w:val="22"/>
        </w:rPr>
      </w:pPr>
    </w:p>
    <w:p w14:paraId="474C62E9" w14:textId="0B49E960" w:rsidR="00CC12AB" w:rsidRPr="00C6268A" w:rsidRDefault="00CC12AB" w:rsidP="00CC12AB">
      <w:pPr>
        <w:rPr>
          <w:rFonts w:ascii="Calibri" w:hAnsi="Calibri" w:cs="Calibri"/>
          <w:sz w:val="16"/>
          <w:szCs w:val="16"/>
        </w:rPr>
      </w:pP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  <w:t xml:space="preserve">             </w:t>
      </w:r>
      <w:r w:rsidRPr="00C6268A">
        <w:rPr>
          <w:rFonts w:ascii="Calibri" w:hAnsi="Calibri" w:cs="Calibri"/>
          <w:sz w:val="16"/>
          <w:szCs w:val="16"/>
        </w:rPr>
        <w:t>.......................................................</w:t>
      </w:r>
    </w:p>
    <w:p w14:paraId="587B55CA" w14:textId="77777777" w:rsidR="00CC12AB" w:rsidRDefault="00CC12AB" w:rsidP="00CC12AB">
      <w:pPr>
        <w:pBdr>
          <w:bottom w:val="single" w:sz="6" w:space="1" w:color="auto"/>
        </w:pBdr>
        <w:spacing w:after="120"/>
        <w:rPr>
          <w:rFonts w:ascii="Calibri" w:hAnsi="Calibri" w:cs="Calibri"/>
          <w:i/>
          <w:sz w:val="22"/>
          <w:szCs w:val="22"/>
        </w:rPr>
      </w:pP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sz w:val="22"/>
          <w:szCs w:val="22"/>
        </w:rPr>
        <w:tab/>
      </w:r>
      <w:r w:rsidRPr="00C6268A">
        <w:rPr>
          <w:rFonts w:ascii="Calibri" w:hAnsi="Calibri" w:cs="Calibri"/>
          <w:i/>
          <w:sz w:val="22"/>
          <w:szCs w:val="22"/>
        </w:rPr>
        <w:t xml:space="preserve">       podpis žadatele</w:t>
      </w:r>
    </w:p>
    <w:p w14:paraId="0E971BB9" w14:textId="77777777" w:rsidR="00CC12AB" w:rsidRDefault="00CC12AB" w:rsidP="00CC12AB">
      <w:pPr>
        <w:pBdr>
          <w:bottom w:val="single" w:sz="6" w:space="1" w:color="auto"/>
        </w:pBdr>
        <w:spacing w:after="120"/>
        <w:rPr>
          <w:rFonts w:ascii="Calibri" w:hAnsi="Calibri" w:cs="Calibri"/>
          <w:i/>
          <w:sz w:val="22"/>
          <w:szCs w:val="22"/>
        </w:rPr>
      </w:pPr>
    </w:p>
    <w:p w14:paraId="2CAEBF21" w14:textId="77777777" w:rsidR="00CC12AB" w:rsidRPr="00C6268A" w:rsidRDefault="00CC12AB" w:rsidP="00CC12AB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6268A">
        <w:rPr>
          <w:rFonts w:ascii="Calibri" w:hAnsi="Calibri" w:cs="Calibri"/>
          <w:b/>
          <w:sz w:val="22"/>
          <w:szCs w:val="22"/>
        </w:rPr>
        <w:t>Záznam o převzetí voličského průkazu (nevyplňovat – záznamy úřadu)</w:t>
      </w:r>
    </w:p>
    <w:p w14:paraId="46E72CA7" w14:textId="77777777" w:rsidR="00CC12AB" w:rsidRPr="00C6268A" w:rsidRDefault="00CC12AB" w:rsidP="00CC12AB">
      <w:pPr>
        <w:rPr>
          <w:rFonts w:ascii="Calibri" w:hAnsi="Calibri" w:cs="Calibri"/>
        </w:rPr>
      </w:pPr>
      <w:r w:rsidRPr="00C6268A">
        <w:rPr>
          <w:rFonts w:ascii="Calibri" w:hAnsi="Calibri" w:cs="Calibri"/>
        </w:rPr>
        <w:t>Vydaný voličský průkaz č. ……………………………………………………</w:t>
      </w:r>
    </w:p>
    <w:p w14:paraId="2DA8F070" w14:textId="77777777" w:rsidR="00CC12AB" w:rsidRPr="00C6268A" w:rsidRDefault="00CC12AB" w:rsidP="00CC12AB">
      <w:pPr>
        <w:spacing w:after="120"/>
        <w:rPr>
          <w:rFonts w:ascii="Calibri" w:hAnsi="Calibri" w:cs="Calibri"/>
        </w:rPr>
      </w:pPr>
      <w:r w:rsidRPr="00C6268A">
        <w:rPr>
          <w:rFonts w:ascii="Calibri" w:hAnsi="Calibri" w:cs="Calibri"/>
          <w:sz w:val="56"/>
          <w:szCs w:val="56"/>
        </w:rPr>
        <w:t xml:space="preserve">□ </w:t>
      </w:r>
      <w:r w:rsidRPr="00C6268A">
        <w:rPr>
          <w:rFonts w:ascii="Calibri" w:hAnsi="Calibri" w:cs="Calibri"/>
        </w:rPr>
        <w:t>převzal(-a) osobně žadatel(-</w:t>
      </w:r>
      <w:proofErr w:type="spellStart"/>
      <w:proofErr w:type="gramStart"/>
      <w:r w:rsidRPr="00C6268A">
        <w:rPr>
          <w:rFonts w:ascii="Calibri" w:hAnsi="Calibri" w:cs="Calibri"/>
        </w:rPr>
        <w:t>ka</w:t>
      </w:r>
      <w:proofErr w:type="spellEnd"/>
      <w:r w:rsidRPr="00C6268A">
        <w:rPr>
          <w:rFonts w:ascii="Calibri" w:hAnsi="Calibri" w:cs="Calibri"/>
        </w:rPr>
        <w:t>)/</w:t>
      </w:r>
      <w:proofErr w:type="gramEnd"/>
      <w:r w:rsidRPr="00C6268A">
        <w:rPr>
          <w:rFonts w:ascii="Calibri" w:hAnsi="Calibri" w:cs="Calibri"/>
        </w:rPr>
        <w:t>pověřená osoba předložila doklad totožnosti:</w:t>
      </w:r>
    </w:p>
    <w:p w14:paraId="451CD67F" w14:textId="788991CF" w:rsidR="00CC12AB" w:rsidRPr="00C6268A" w:rsidRDefault="00CC12AB" w:rsidP="00CC12AB">
      <w:pPr>
        <w:rPr>
          <w:rFonts w:ascii="Calibri" w:hAnsi="Calibri" w:cs="Calibri"/>
        </w:rPr>
      </w:pPr>
      <w:r w:rsidRPr="00C6268A">
        <w:rPr>
          <w:rFonts w:ascii="Calibri" w:hAnsi="Calibri" w:cs="Calibri"/>
        </w:rPr>
        <w:t>………………………………………</w:t>
      </w:r>
      <w:r w:rsidR="00AA0D14">
        <w:rPr>
          <w:rFonts w:ascii="Calibri" w:hAnsi="Calibri" w:cs="Calibri"/>
        </w:rPr>
        <w:t>…</w:t>
      </w:r>
      <w:r w:rsidRPr="00C6268A">
        <w:rPr>
          <w:rFonts w:ascii="Calibri" w:hAnsi="Calibri" w:cs="Calibri"/>
        </w:rPr>
        <w:t>……, dne ……</w:t>
      </w:r>
      <w:r w:rsidR="00AA0D14">
        <w:rPr>
          <w:rFonts w:ascii="Calibri" w:hAnsi="Calibri" w:cs="Calibri"/>
        </w:rPr>
        <w:t>……</w:t>
      </w:r>
      <w:proofErr w:type="gramStart"/>
      <w:r w:rsidR="00AA0D14">
        <w:rPr>
          <w:rFonts w:ascii="Calibri" w:hAnsi="Calibri" w:cs="Calibri"/>
        </w:rPr>
        <w:t>…….</w:t>
      </w:r>
      <w:proofErr w:type="gramEnd"/>
      <w:r w:rsidR="00AA0D14">
        <w:rPr>
          <w:rFonts w:ascii="Calibri" w:hAnsi="Calibri" w:cs="Calibri"/>
        </w:rPr>
        <w:t>.</w:t>
      </w:r>
      <w:r w:rsidRPr="00C6268A">
        <w:rPr>
          <w:rFonts w:ascii="Calibri" w:hAnsi="Calibri" w:cs="Calibri"/>
        </w:rPr>
        <w:t>……………., podpis: ………………………………………</w:t>
      </w:r>
    </w:p>
    <w:p w14:paraId="7E5DAFDB" w14:textId="0824EAA1" w:rsidR="00CC12AB" w:rsidRPr="00C6268A" w:rsidRDefault="00CC12AB" w:rsidP="00CC12AB">
      <w:pPr>
        <w:rPr>
          <w:rFonts w:ascii="Calibri" w:hAnsi="Calibri" w:cs="Calibri"/>
        </w:rPr>
      </w:pPr>
      <w:r w:rsidRPr="00C6268A">
        <w:rPr>
          <w:rFonts w:ascii="Calibri" w:hAnsi="Calibri" w:cs="Calibri"/>
          <w:sz w:val="56"/>
          <w:szCs w:val="56"/>
        </w:rPr>
        <w:t>□</w:t>
      </w:r>
      <w:r w:rsidRPr="00C6268A">
        <w:rPr>
          <w:rFonts w:ascii="Calibri" w:hAnsi="Calibri" w:cs="Calibri"/>
        </w:rPr>
        <w:t xml:space="preserve"> odeslán žadateli dne: ………</w:t>
      </w:r>
      <w:r w:rsidR="00AA0D14">
        <w:rPr>
          <w:rFonts w:ascii="Calibri" w:hAnsi="Calibri" w:cs="Calibri"/>
        </w:rPr>
        <w:t>…………………………………………………………</w:t>
      </w:r>
      <w:proofErr w:type="gramStart"/>
      <w:r w:rsidR="00AA0D14">
        <w:rPr>
          <w:rFonts w:ascii="Calibri" w:hAnsi="Calibri" w:cs="Calibri"/>
        </w:rPr>
        <w:t>…….</w:t>
      </w:r>
      <w:proofErr w:type="gramEnd"/>
      <w:r w:rsidRPr="00C6268A">
        <w:rPr>
          <w:rFonts w:ascii="Calibri" w:hAnsi="Calibri" w:cs="Calibri"/>
        </w:rPr>
        <w:t>…………………………….</w:t>
      </w:r>
    </w:p>
    <w:p w14:paraId="6B307013" w14:textId="77777777" w:rsidR="00CC12AB" w:rsidRPr="00C6268A" w:rsidRDefault="00CC12AB" w:rsidP="00CC12AB">
      <w:pPr>
        <w:rPr>
          <w:rFonts w:ascii="Calibri" w:hAnsi="Calibri" w:cs="Calibri"/>
          <w:sz w:val="18"/>
          <w:szCs w:val="18"/>
        </w:rPr>
      </w:pPr>
    </w:p>
    <w:p w14:paraId="3C486B22" w14:textId="77777777" w:rsidR="00CC12AB" w:rsidRPr="00C6268A" w:rsidRDefault="00CC12AB" w:rsidP="00CC12AB">
      <w:pPr>
        <w:jc w:val="right"/>
        <w:rPr>
          <w:rFonts w:ascii="Calibri" w:hAnsi="Calibri" w:cs="Calibri"/>
          <w:sz w:val="16"/>
          <w:szCs w:val="16"/>
        </w:rPr>
      </w:pPr>
      <w:r w:rsidRPr="00C6268A">
        <w:rPr>
          <w:rFonts w:ascii="Calibri" w:hAnsi="Calibri" w:cs="Calibri"/>
          <w:sz w:val="16"/>
          <w:szCs w:val="16"/>
        </w:rPr>
        <w:t>………………………………………………………………………..</w:t>
      </w:r>
    </w:p>
    <w:p w14:paraId="4142D649" w14:textId="77777777" w:rsidR="00CC12AB" w:rsidRPr="00C6268A" w:rsidRDefault="00CC12AB" w:rsidP="00CC12AB">
      <w:pPr>
        <w:jc w:val="center"/>
        <w:rPr>
          <w:rFonts w:ascii="Calibri" w:hAnsi="Calibri" w:cs="Calibri"/>
          <w:i/>
          <w:sz w:val="20"/>
          <w:szCs w:val="20"/>
        </w:rPr>
      </w:pPr>
      <w:r w:rsidRPr="00C6268A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podpis oprávněné úřední osoby</w:t>
      </w:r>
    </w:p>
    <w:sectPr w:rsidR="00CC12AB" w:rsidRPr="00C6268A" w:rsidSect="009026F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F064" w14:textId="77777777" w:rsidR="005657EF" w:rsidRDefault="005657EF" w:rsidP="00CC12AB">
      <w:r>
        <w:separator/>
      </w:r>
    </w:p>
  </w:endnote>
  <w:endnote w:type="continuationSeparator" w:id="0">
    <w:p w14:paraId="4D26F0C6" w14:textId="77777777" w:rsidR="005657EF" w:rsidRDefault="005657EF" w:rsidP="00CC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AD5A" w14:textId="77777777" w:rsidR="005657EF" w:rsidRDefault="005657EF" w:rsidP="00CC12AB">
      <w:r>
        <w:separator/>
      </w:r>
    </w:p>
  </w:footnote>
  <w:footnote w:type="continuationSeparator" w:id="0">
    <w:p w14:paraId="534095D3" w14:textId="77777777" w:rsidR="005657EF" w:rsidRDefault="005657EF" w:rsidP="00CC12AB">
      <w:r>
        <w:continuationSeparator/>
      </w:r>
    </w:p>
  </w:footnote>
  <w:footnote w:id="1">
    <w:p w14:paraId="3C238DAE" w14:textId="77777777" w:rsidR="00CC12AB" w:rsidRPr="00E41AD7" w:rsidRDefault="00CC12AB" w:rsidP="00CC12AB">
      <w:pPr>
        <w:pStyle w:val="Citt"/>
        <w:ind w:right="1"/>
      </w:pPr>
      <w:r w:rsidRPr="00E41AD7">
        <w:rPr>
          <w:rStyle w:val="Znakapoznpodarou"/>
          <w:rFonts w:cs="Arial"/>
          <w:sz w:val="16"/>
          <w:szCs w:val="16"/>
        </w:rPr>
        <w:footnoteRef/>
      </w:r>
      <w:r w:rsidRPr="00E41AD7">
        <w:t xml:space="preserve"> </w:t>
      </w:r>
      <w:proofErr w:type="gramStart"/>
      <w:r w:rsidRPr="00E41AD7">
        <w:t>Neurčí</w:t>
      </w:r>
      <w:proofErr w:type="gramEnd"/>
      <w:r w:rsidRPr="00E41AD7">
        <w:t>-li volič, pro které kolo žádá o voličský průkaz, zašle mu úřad automaticky dva voličské průkazy, pro každé kolo zvlášť.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B"/>
    <w:rsid w:val="005657EF"/>
    <w:rsid w:val="00716D72"/>
    <w:rsid w:val="00AA0D14"/>
    <w:rsid w:val="00C23C17"/>
    <w:rsid w:val="00C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37C3"/>
  <w15:chartTrackingRefBased/>
  <w15:docId w15:val="{68E45879-DB61-431F-8F7D-F2C499EC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2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CC12AB"/>
    <w:rPr>
      <w:vertAlign w:val="superscript"/>
    </w:rPr>
  </w:style>
  <w:style w:type="paragraph" w:styleId="Citt">
    <w:name w:val="Quote"/>
    <w:basedOn w:val="Normln"/>
    <w:next w:val="Normln"/>
    <w:link w:val="CittChar"/>
    <w:uiPriority w:val="29"/>
    <w:qFormat/>
    <w:rsid w:val="00CC12AB"/>
    <w:pPr>
      <w:ind w:right="864"/>
    </w:pPr>
    <w:rPr>
      <w:rFonts w:ascii="Arial" w:hAnsi="Arial"/>
      <w:iCs/>
      <w:color w:val="404040"/>
      <w:sz w:val="18"/>
    </w:rPr>
  </w:style>
  <w:style w:type="character" w:customStyle="1" w:styleId="CittChar">
    <w:name w:val="Citát Char"/>
    <w:basedOn w:val="Standardnpsmoodstavce"/>
    <w:link w:val="Citt"/>
    <w:uiPriority w:val="29"/>
    <w:rsid w:val="00CC12AB"/>
    <w:rPr>
      <w:rFonts w:ascii="Arial" w:eastAsia="SimSun" w:hAnsi="Arial" w:cs="Times New Roman"/>
      <w:iCs/>
      <w:color w:val="404040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Klementová</dc:creator>
  <cp:keywords/>
  <dc:description/>
  <cp:lastModifiedBy>Ivana Klementová</cp:lastModifiedBy>
  <cp:revision>3</cp:revision>
  <dcterms:created xsi:type="dcterms:W3CDTF">2022-05-29T19:07:00Z</dcterms:created>
  <dcterms:modified xsi:type="dcterms:W3CDTF">2022-05-29T19:13:00Z</dcterms:modified>
</cp:coreProperties>
</file>