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EC09" w14:textId="77777777" w:rsidR="008A250A" w:rsidRPr="00E41E1E" w:rsidRDefault="008A250A" w:rsidP="009F13B0">
      <w:pPr>
        <w:jc w:val="center"/>
        <w:rPr>
          <w:b/>
          <w:bCs/>
          <w:sz w:val="44"/>
          <w:szCs w:val="44"/>
        </w:rPr>
      </w:pPr>
      <w:r w:rsidRPr="00E41E1E">
        <w:rPr>
          <w:b/>
          <w:bCs/>
          <w:sz w:val="44"/>
          <w:szCs w:val="44"/>
        </w:rPr>
        <w:t>Český Krumlov</w:t>
      </w:r>
      <w:r w:rsidR="00C56350" w:rsidRPr="00E41E1E">
        <w:rPr>
          <w:b/>
          <w:bCs/>
          <w:sz w:val="44"/>
          <w:szCs w:val="44"/>
        </w:rPr>
        <w:t xml:space="preserve"> – památka </w:t>
      </w:r>
      <w:r w:rsidRPr="00E41E1E">
        <w:rPr>
          <w:b/>
          <w:bCs/>
          <w:sz w:val="44"/>
          <w:szCs w:val="44"/>
        </w:rPr>
        <w:t>UNESCO</w:t>
      </w:r>
    </w:p>
    <w:p w14:paraId="609FD39C" w14:textId="77777777" w:rsidR="009E055B" w:rsidRDefault="009E055B" w:rsidP="00317F73">
      <w:pPr>
        <w:jc w:val="both"/>
        <w:rPr>
          <w:sz w:val="28"/>
          <w:szCs w:val="28"/>
        </w:rPr>
      </w:pPr>
    </w:p>
    <w:p w14:paraId="6E85E64E" w14:textId="77777777" w:rsidR="009E055B" w:rsidRDefault="009E055B" w:rsidP="00317F73">
      <w:pPr>
        <w:jc w:val="both"/>
        <w:rPr>
          <w:sz w:val="28"/>
          <w:szCs w:val="28"/>
        </w:rPr>
      </w:pPr>
      <w:r>
        <w:rPr>
          <w:sz w:val="28"/>
          <w:szCs w:val="28"/>
        </w:rPr>
        <w:t>Český Krumlov, pokladnice historie a umění, píše svůj příběh již více než 700 let</w:t>
      </w:r>
      <w:r w:rsidR="00F347C3">
        <w:rPr>
          <w:sz w:val="28"/>
          <w:szCs w:val="28"/>
        </w:rPr>
        <w:t>. K</w:t>
      </w:r>
      <w:r>
        <w:rPr>
          <w:sz w:val="28"/>
          <w:szCs w:val="28"/>
        </w:rPr>
        <w:t>aždé století se jedinečně vtisklo do jeho tváře. Vzniklo tak malebné město pyšnící se magickou atmosférou a zápisem na listinu světového kulturního dědictví UNESCO.</w:t>
      </w:r>
    </w:p>
    <w:p w14:paraId="21E127FD" w14:textId="77777777" w:rsidR="00D33E18" w:rsidRDefault="00652B40" w:rsidP="00317F73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33E18">
        <w:rPr>
          <w:sz w:val="24"/>
          <w:szCs w:val="24"/>
        </w:rPr>
        <w:t xml:space="preserve">apsání na Seznam světového přírodního a kulturního dědictví UNESCO 4. prosince 1992 </w:t>
      </w:r>
      <w:r>
        <w:rPr>
          <w:sz w:val="24"/>
          <w:szCs w:val="24"/>
        </w:rPr>
        <w:t xml:space="preserve">bylo zlomovým okamžikem v novodobé historii Českého Krumlova. </w:t>
      </w:r>
      <w:r w:rsidRPr="00652B40">
        <w:rPr>
          <w:sz w:val="24"/>
          <w:szCs w:val="24"/>
        </w:rPr>
        <w:t>Díky komplexu ničím nenarušené historické zástavby se jako jedno ze tří prvních měst ČR dostalo v roce 1992 pod ochranná křídla této organizace. Sám akt zapsání města na Seznam UNESCO byl významným signálem celému kulturnímu světu o tom, že na jihu Čech se nachází památkový skvost.</w:t>
      </w:r>
    </w:p>
    <w:p w14:paraId="55C7CCE1" w14:textId="77777777" w:rsidR="0000725B" w:rsidRPr="00E41E1E" w:rsidRDefault="0000725B" w:rsidP="00317F73">
      <w:pPr>
        <w:jc w:val="both"/>
        <w:rPr>
          <w:b/>
          <w:bCs/>
          <w:sz w:val="28"/>
          <w:szCs w:val="28"/>
        </w:rPr>
      </w:pPr>
      <w:r w:rsidRPr="00E41E1E">
        <w:rPr>
          <w:b/>
          <w:bCs/>
          <w:sz w:val="28"/>
          <w:szCs w:val="28"/>
        </w:rPr>
        <w:t>To je Český Krumlov</w:t>
      </w:r>
    </w:p>
    <w:p w14:paraId="6D0BC7E0" w14:textId="77777777" w:rsidR="0042775E" w:rsidRDefault="00F347C3" w:rsidP="00A70FA5">
      <w:pPr>
        <w:jc w:val="both"/>
        <w:rPr>
          <w:sz w:val="24"/>
          <w:szCs w:val="24"/>
        </w:rPr>
      </w:pPr>
      <w:r>
        <w:rPr>
          <w:sz w:val="24"/>
          <w:szCs w:val="24"/>
        </w:rPr>
        <w:t>Český Krumlov je r</w:t>
      </w:r>
      <w:r w:rsidR="0000725B">
        <w:rPr>
          <w:sz w:val="24"/>
          <w:szCs w:val="24"/>
        </w:rPr>
        <w:t xml:space="preserve">ozlohou sice malé, </w:t>
      </w:r>
      <w:r w:rsidR="0056560E">
        <w:rPr>
          <w:sz w:val="24"/>
          <w:szCs w:val="24"/>
        </w:rPr>
        <w:t xml:space="preserve">ale </w:t>
      </w:r>
      <w:r w:rsidR="0000725B">
        <w:rPr>
          <w:sz w:val="24"/>
          <w:szCs w:val="24"/>
        </w:rPr>
        <w:t>svým významem</w:t>
      </w:r>
      <w:r>
        <w:rPr>
          <w:sz w:val="24"/>
          <w:szCs w:val="24"/>
        </w:rPr>
        <w:t xml:space="preserve"> velké město</w:t>
      </w:r>
      <w:r w:rsidR="0000725B">
        <w:rPr>
          <w:sz w:val="24"/>
          <w:szCs w:val="24"/>
        </w:rPr>
        <w:t xml:space="preserve">. </w:t>
      </w:r>
      <w:r w:rsidR="0056560E">
        <w:rPr>
          <w:sz w:val="24"/>
          <w:szCs w:val="24"/>
        </w:rPr>
        <w:t>Zasazeno do</w:t>
      </w:r>
      <w:r w:rsidR="0056560E" w:rsidRPr="0056560E">
        <w:rPr>
          <w:sz w:val="24"/>
          <w:szCs w:val="24"/>
        </w:rPr>
        <w:t xml:space="preserve"> údolí řeky Vltavy na úpatí </w:t>
      </w:r>
      <w:r w:rsidR="00A7629B">
        <w:rPr>
          <w:sz w:val="24"/>
          <w:szCs w:val="24"/>
        </w:rPr>
        <w:t>Blanského lesa</w:t>
      </w:r>
      <w:r w:rsidR="0056560E">
        <w:rPr>
          <w:sz w:val="24"/>
          <w:szCs w:val="24"/>
        </w:rPr>
        <w:t xml:space="preserve"> dává vyniknout </w:t>
      </w:r>
      <w:r w:rsidR="00A7629B">
        <w:rPr>
          <w:sz w:val="24"/>
          <w:szCs w:val="24"/>
        </w:rPr>
        <w:t xml:space="preserve">kráse a impozantnosti majestátního hradu a zámku, který ze skalního ostrohu jako by dohlížel na plynoucí život pod ním. </w:t>
      </w:r>
      <w:r>
        <w:rPr>
          <w:sz w:val="24"/>
          <w:szCs w:val="24"/>
        </w:rPr>
        <w:t>Toto</w:t>
      </w:r>
      <w:r w:rsidR="0042775E">
        <w:rPr>
          <w:sz w:val="24"/>
          <w:szCs w:val="24"/>
        </w:rPr>
        <w:t xml:space="preserve"> malebné městečko s 13.000 obyvateli</w:t>
      </w:r>
      <w:r>
        <w:rPr>
          <w:sz w:val="24"/>
          <w:szCs w:val="24"/>
        </w:rPr>
        <w:t xml:space="preserve"> </w:t>
      </w:r>
      <w:r w:rsidR="0042775E">
        <w:rPr>
          <w:sz w:val="24"/>
          <w:szCs w:val="24"/>
        </w:rPr>
        <w:t xml:space="preserve">naleznete přibližně 22 km od Českých Budějovic. </w:t>
      </w:r>
      <w:r w:rsidR="00A7629B">
        <w:rPr>
          <w:sz w:val="24"/>
          <w:szCs w:val="24"/>
        </w:rPr>
        <w:t xml:space="preserve">Jedinečná atmosféra </w:t>
      </w:r>
      <w:r w:rsidR="003B4FD6">
        <w:rPr>
          <w:sz w:val="24"/>
          <w:szCs w:val="24"/>
        </w:rPr>
        <w:t>města a rozsáhlý komplex památek vytvořili z Krumlova jedno z turisticky nejnavštěvovanějších míst v </w:t>
      </w:r>
      <w:r w:rsidR="003B4FD6" w:rsidRPr="003B4FD6">
        <w:rPr>
          <w:sz w:val="24"/>
          <w:szCs w:val="24"/>
        </w:rPr>
        <w:t xml:space="preserve">České republice. </w:t>
      </w:r>
      <w:r w:rsidR="00A70FA5" w:rsidRPr="003B4FD6">
        <w:rPr>
          <w:sz w:val="24"/>
          <w:szCs w:val="24"/>
        </w:rPr>
        <w:t>Křivolaké uličky</w:t>
      </w:r>
      <w:r w:rsidR="00A70FA5">
        <w:rPr>
          <w:sz w:val="24"/>
          <w:szCs w:val="24"/>
        </w:rPr>
        <w:t xml:space="preserve">, romantická zákoutí, sgrafitové fasády měšťanských domů, hospůdky, kavárny, středověké krčmy, neporušená příroda všude kolem – to vše je Český Krumlov. </w:t>
      </w:r>
    </w:p>
    <w:p w14:paraId="77FFCB0A" w14:textId="77777777" w:rsidR="003B4FD6" w:rsidRPr="00E41E1E" w:rsidRDefault="003B4FD6" w:rsidP="00A70FA5">
      <w:pPr>
        <w:jc w:val="both"/>
        <w:rPr>
          <w:b/>
          <w:bCs/>
          <w:sz w:val="28"/>
          <w:szCs w:val="28"/>
        </w:rPr>
      </w:pPr>
      <w:r w:rsidRPr="00E41E1E">
        <w:rPr>
          <w:b/>
          <w:bCs/>
          <w:sz w:val="28"/>
          <w:szCs w:val="28"/>
        </w:rPr>
        <w:t>Něco málo z historie</w:t>
      </w:r>
    </w:p>
    <w:p w14:paraId="2B1D49C7" w14:textId="77777777" w:rsidR="00EF6944" w:rsidRDefault="00EF6944" w:rsidP="00D64926">
      <w:pPr>
        <w:jc w:val="both"/>
        <w:rPr>
          <w:sz w:val="24"/>
          <w:szCs w:val="24"/>
        </w:rPr>
      </w:pPr>
      <w:r w:rsidRPr="00EF6944">
        <w:rPr>
          <w:sz w:val="24"/>
          <w:szCs w:val="24"/>
        </w:rPr>
        <w:t>Jméno města Krumlov je odvozováno z německého "</w:t>
      </w:r>
      <w:proofErr w:type="spellStart"/>
      <w:r w:rsidRPr="00EF6944">
        <w:rPr>
          <w:sz w:val="24"/>
          <w:szCs w:val="24"/>
        </w:rPr>
        <w:t>Krumme</w:t>
      </w:r>
      <w:proofErr w:type="spellEnd"/>
      <w:r w:rsidRPr="00EF6944">
        <w:rPr>
          <w:sz w:val="24"/>
          <w:szCs w:val="24"/>
        </w:rPr>
        <w:t xml:space="preserve"> </w:t>
      </w:r>
      <w:proofErr w:type="spellStart"/>
      <w:r w:rsidRPr="00EF6944">
        <w:rPr>
          <w:sz w:val="24"/>
          <w:szCs w:val="24"/>
        </w:rPr>
        <w:t>Aue</w:t>
      </w:r>
      <w:proofErr w:type="spellEnd"/>
      <w:r w:rsidRPr="00EF6944">
        <w:rPr>
          <w:sz w:val="24"/>
          <w:szCs w:val="24"/>
        </w:rPr>
        <w:t xml:space="preserve">", </w:t>
      </w:r>
      <w:r w:rsidR="00F347C3">
        <w:rPr>
          <w:sz w:val="24"/>
          <w:szCs w:val="24"/>
        </w:rPr>
        <w:t>které znamená</w:t>
      </w:r>
      <w:r w:rsidRPr="00EF6944">
        <w:rPr>
          <w:sz w:val="24"/>
          <w:szCs w:val="24"/>
        </w:rPr>
        <w:t xml:space="preserve"> "</w:t>
      </w:r>
      <w:r w:rsidR="00F347C3">
        <w:rPr>
          <w:sz w:val="24"/>
          <w:szCs w:val="24"/>
        </w:rPr>
        <w:t>K</w:t>
      </w:r>
      <w:r w:rsidRPr="00EF6944">
        <w:rPr>
          <w:sz w:val="24"/>
          <w:szCs w:val="24"/>
        </w:rPr>
        <w:t xml:space="preserve">řivý luh". Tento název </w:t>
      </w:r>
      <w:r w:rsidR="00F347C3">
        <w:rPr>
          <w:sz w:val="24"/>
          <w:szCs w:val="24"/>
        </w:rPr>
        <w:t>vychází</w:t>
      </w:r>
      <w:r w:rsidRPr="00EF6944">
        <w:rPr>
          <w:sz w:val="24"/>
          <w:szCs w:val="24"/>
        </w:rPr>
        <w:t xml:space="preserve"> z tvaru území, na němž se město rozkládá</w:t>
      </w:r>
      <w:r>
        <w:rPr>
          <w:sz w:val="24"/>
          <w:szCs w:val="24"/>
        </w:rPr>
        <w:t>. T</w:t>
      </w:r>
      <w:r w:rsidRPr="00EF6944">
        <w:rPr>
          <w:sz w:val="24"/>
          <w:szCs w:val="24"/>
        </w:rPr>
        <w:t xml:space="preserve">o leží v esovitě zakřivených meandrech řeky Vltavy. Město </w:t>
      </w:r>
      <w:r w:rsidR="00F347C3">
        <w:rPr>
          <w:sz w:val="24"/>
          <w:szCs w:val="24"/>
        </w:rPr>
        <w:t>se utvářelo</w:t>
      </w:r>
      <w:r w:rsidRPr="00EF6944">
        <w:rPr>
          <w:sz w:val="24"/>
          <w:szCs w:val="24"/>
        </w:rPr>
        <w:t xml:space="preserve"> ve dvou stavebních etapách. Jeho první část vznikala spontánně pod krumlovským hradem. Nazývala se Latrán a osídlili ji především lidé, jejichž existence byla spjata se zajišťováním hospodářského chodu hradu.</w:t>
      </w:r>
      <w:r w:rsidRPr="00EF6944">
        <w:t xml:space="preserve"> </w:t>
      </w:r>
      <w:r w:rsidRPr="00EF6944">
        <w:rPr>
          <w:sz w:val="24"/>
          <w:szCs w:val="24"/>
        </w:rPr>
        <w:t>Druhá část města byla typickým příkladem osídlení založeného na "zelené louce. Tím byla umožněna dispozice města ve tvaru typického kolonizačního půdorysu s kvadratickým náměstím v centru, z jehož rohů vybíhají ulice směřující k městským hradbám.</w:t>
      </w:r>
    </w:p>
    <w:p w14:paraId="1DA4169C" w14:textId="77777777" w:rsidR="00697178" w:rsidRDefault="00D04C26" w:rsidP="00D64926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04C26">
        <w:rPr>
          <w:sz w:val="24"/>
          <w:szCs w:val="24"/>
        </w:rPr>
        <w:t xml:space="preserve">rvní písemná zpráva, ve které se </w:t>
      </w:r>
      <w:r w:rsidR="00EF6944">
        <w:rPr>
          <w:sz w:val="24"/>
          <w:szCs w:val="24"/>
        </w:rPr>
        <w:t>hovoří</w:t>
      </w:r>
      <w:r w:rsidRPr="00D04C26">
        <w:rPr>
          <w:sz w:val="24"/>
          <w:szCs w:val="24"/>
        </w:rPr>
        <w:t xml:space="preserve"> o Českém Krumlově jako o městě, se datuje k</w:t>
      </w:r>
      <w:r>
        <w:rPr>
          <w:sz w:val="24"/>
          <w:szCs w:val="24"/>
        </w:rPr>
        <w:t> </w:t>
      </w:r>
      <w:r w:rsidRPr="00D04C26">
        <w:rPr>
          <w:sz w:val="24"/>
          <w:szCs w:val="24"/>
        </w:rPr>
        <w:t>roku</w:t>
      </w:r>
      <w:r>
        <w:rPr>
          <w:sz w:val="24"/>
          <w:szCs w:val="24"/>
        </w:rPr>
        <w:t xml:space="preserve"> </w:t>
      </w:r>
      <w:r w:rsidRPr="00D04C26">
        <w:rPr>
          <w:sz w:val="24"/>
          <w:szCs w:val="24"/>
        </w:rPr>
        <w:t>1309</w:t>
      </w:r>
      <w:r>
        <w:rPr>
          <w:sz w:val="24"/>
          <w:szCs w:val="24"/>
        </w:rPr>
        <w:t xml:space="preserve">. </w:t>
      </w:r>
      <w:r w:rsidR="00026A52">
        <w:rPr>
          <w:sz w:val="24"/>
          <w:szCs w:val="24"/>
        </w:rPr>
        <w:t xml:space="preserve">V té době si Jindřich z Rožmberka vymohl na králi Václavu II. převedení krumlovských panství do držení Rožmberků. A právě s vládou pánů z Rožmberka, kteří z Českého Krumlova učinili své sídelní město, je spojena doba největšího rozkvětu tohoto malebného města. </w:t>
      </w:r>
      <w:r w:rsidR="00697178">
        <w:rPr>
          <w:sz w:val="24"/>
          <w:szCs w:val="24"/>
        </w:rPr>
        <w:t xml:space="preserve">V </w:t>
      </w:r>
      <w:r w:rsidR="00D64926" w:rsidRPr="00D64926">
        <w:rPr>
          <w:sz w:val="24"/>
          <w:szCs w:val="24"/>
        </w:rPr>
        <w:lastRenderedPageBreak/>
        <w:t>místě, kde</w:t>
      </w:r>
      <w:r w:rsidR="00697178">
        <w:rPr>
          <w:sz w:val="24"/>
          <w:szCs w:val="24"/>
        </w:rPr>
        <w:t xml:space="preserve"> leží Krumlov, tehdy</w:t>
      </w:r>
      <w:r w:rsidR="00D64926" w:rsidRPr="00D64926">
        <w:rPr>
          <w:sz w:val="24"/>
          <w:szCs w:val="24"/>
        </w:rPr>
        <w:t xml:space="preserve"> docházelo ke kontaktům mezi českým</w:t>
      </w:r>
      <w:r w:rsidR="00D64926">
        <w:rPr>
          <w:sz w:val="24"/>
          <w:szCs w:val="24"/>
        </w:rPr>
        <w:t xml:space="preserve"> </w:t>
      </w:r>
      <w:r w:rsidR="00D64926" w:rsidRPr="00D64926">
        <w:rPr>
          <w:sz w:val="24"/>
          <w:szCs w:val="24"/>
        </w:rPr>
        <w:t>vnitrozemím, rakouským a bavorským podunajským prostorem a severní Itálií. To se projevilo i na tváři města</w:t>
      </w:r>
      <w:r w:rsidR="00D64926">
        <w:rPr>
          <w:sz w:val="24"/>
          <w:szCs w:val="24"/>
        </w:rPr>
        <w:t xml:space="preserve"> </w:t>
      </w:r>
      <w:r w:rsidR="00D64926" w:rsidRPr="00D64926">
        <w:rPr>
          <w:sz w:val="24"/>
          <w:szCs w:val="24"/>
        </w:rPr>
        <w:t xml:space="preserve">a zámku, jíž vtiskla neopakovatelnou podobu italská renesance. </w:t>
      </w:r>
    </w:p>
    <w:p w14:paraId="3B0424CE" w14:textId="77777777" w:rsidR="00D04C26" w:rsidRDefault="00697178" w:rsidP="00D649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Téměř čtyřsetleté rožmberské panování v jižních Čechách skončilo v roce 1611 úmrtím posledního mužského potomka proslulého roku Petra Voka. </w:t>
      </w:r>
      <w:r w:rsidR="00D64926" w:rsidRPr="00D64926">
        <w:rPr>
          <w:sz w:val="24"/>
          <w:szCs w:val="24"/>
        </w:rPr>
        <w:t>Na konci 17. století, během panování rodu</w:t>
      </w:r>
      <w:r w:rsidR="00D64926">
        <w:rPr>
          <w:sz w:val="24"/>
          <w:szCs w:val="24"/>
        </w:rPr>
        <w:t xml:space="preserve"> </w:t>
      </w:r>
      <w:proofErr w:type="spellStart"/>
      <w:r w:rsidR="00D64926" w:rsidRPr="00EF6944">
        <w:rPr>
          <w:sz w:val="24"/>
          <w:szCs w:val="24"/>
        </w:rPr>
        <w:t>Eggenberků</w:t>
      </w:r>
      <w:proofErr w:type="spellEnd"/>
      <w:r w:rsidR="00D64926" w:rsidRPr="00D64926">
        <w:rPr>
          <w:sz w:val="24"/>
          <w:szCs w:val="24"/>
        </w:rPr>
        <w:t xml:space="preserve">, bylo </w:t>
      </w:r>
      <w:r w:rsidR="005A22C7">
        <w:rPr>
          <w:sz w:val="24"/>
          <w:szCs w:val="24"/>
        </w:rPr>
        <w:t xml:space="preserve">na zámku </w:t>
      </w:r>
      <w:r w:rsidR="00D64926" w:rsidRPr="00D64926">
        <w:rPr>
          <w:sz w:val="24"/>
          <w:szCs w:val="24"/>
        </w:rPr>
        <w:t>mj. postaveno barokní divadlo a přebudována zámecká zahrada. V</w:t>
      </w:r>
      <w:r w:rsidR="005A22C7">
        <w:rPr>
          <w:sz w:val="24"/>
          <w:szCs w:val="24"/>
        </w:rPr>
        <w:t xml:space="preserve"> roce 1719 nastupují na Krumlov </w:t>
      </w:r>
      <w:proofErr w:type="spellStart"/>
      <w:r w:rsidR="00D64926" w:rsidRPr="00EF6944">
        <w:rPr>
          <w:sz w:val="24"/>
          <w:szCs w:val="24"/>
        </w:rPr>
        <w:t>Schwarzenberk</w:t>
      </w:r>
      <w:r w:rsidR="005A22C7">
        <w:rPr>
          <w:sz w:val="24"/>
          <w:szCs w:val="24"/>
        </w:rPr>
        <w:t>ové</w:t>
      </w:r>
      <w:proofErr w:type="spellEnd"/>
      <w:r w:rsidR="005A22C7">
        <w:rPr>
          <w:sz w:val="24"/>
          <w:szCs w:val="24"/>
        </w:rPr>
        <w:t xml:space="preserve">. Za jejich vlády </w:t>
      </w:r>
      <w:r w:rsidR="00D64926" w:rsidRPr="00D64926">
        <w:rPr>
          <w:sz w:val="24"/>
          <w:szCs w:val="24"/>
        </w:rPr>
        <w:t xml:space="preserve">získal Český Krumlov svou barokní podobu. </w:t>
      </w:r>
      <w:r w:rsidR="005A22C7">
        <w:rPr>
          <w:sz w:val="24"/>
          <w:szCs w:val="24"/>
        </w:rPr>
        <w:t>Ú</w:t>
      </w:r>
      <w:r w:rsidR="005A22C7" w:rsidRPr="005A22C7">
        <w:rPr>
          <w:sz w:val="24"/>
          <w:szCs w:val="24"/>
        </w:rPr>
        <w:t>rovní svého stavebního dění, kulturního a společenského života se zařadil na úroveň předních šlechtických sídel ve střední Evropě</w:t>
      </w:r>
      <w:r w:rsidR="005A22C7">
        <w:rPr>
          <w:sz w:val="24"/>
          <w:szCs w:val="24"/>
        </w:rPr>
        <w:t>.</w:t>
      </w:r>
      <w:r w:rsidR="005A22C7" w:rsidRPr="005A22C7">
        <w:rPr>
          <w:sz w:val="24"/>
          <w:szCs w:val="24"/>
        </w:rPr>
        <w:t xml:space="preserve"> </w:t>
      </w:r>
      <w:r w:rsidR="00D64926" w:rsidRPr="00D64926">
        <w:rPr>
          <w:sz w:val="24"/>
          <w:szCs w:val="24"/>
        </w:rPr>
        <w:t>Od 19. stol. se kromě zrušení městských hradeb a bran žádné</w:t>
      </w:r>
      <w:r w:rsidR="00D64926">
        <w:rPr>
          <w:sz w:val="24"/>
          <w:szCs w:val="24"/>
        </w:rPr>
        <w:t xml:space="preserve"> </w:t>
      </w:r>
      <w:r w:rsidR="00D64926" w:rsidRPr="00D64926">
        <w:rPr>
          <w:sz w:val="24"/>
          <w:szCs w:val="24"/>
        </w:rPr>
        <w:t xml:space="preserve">zásadní změny neodehrály a centrum si tak zachovalo svou historickou podobu. </w:t>
      </w:r>
    </w:p>
    <w:p w14:paraId="2904CD47" w14:textId="77777777" w:rsidR="005A22C7" w:rsidRPr="00E41E1E" w:rsidRDefault="005A22C7" w:rsidP="00D64926">
      <w:pPr>
        <w:jc w:val="both"/>
        <w:rPr>
          <w:b/>
          <w:bCs/>
          <w:sz w:val="28"/>
          <w:szCs w:val="28"/>
        </w:rPr>
      </w:pPr>
      <w:r w:rsidRPr="00E41E1E">
        <w:rPr>
          <w:b/>
          <w:bCs/>
          <w:sz w:val="28"/>
          <w:szCs w:val="28"/>
        </w:rPr>
        <w:t>Český Krumlov dnes</w:t>
      </w:r>
    </w:p>
    <w:p w14:paraId="3843D97C" w14:textId="77777777" w:rsidR="00975056" w:rsidRDefault="00FF6AE6" w:rsidP="00D649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Historie je dodnes v podobě starobylých památek v Českém Krumlově přítomna na každém kroku. </w:t>
      </w:r>
      <w:r w:rsidR="00B71D08">
        <w:rPr>
          <w:sz w:val="24"/>
          <w:szCs w:val="24"/>
        </w:rPr>
        <w:t xml:space="preserve">Rozlohou nevelké historické jádro města nabízí </w:t>
      </w:r>
      <w:r>
        <w:rPr>
          <w:sz w:val="24"/>
          <w:szCs w:val="24"/>
        </w:rPr>
        <w:t>na 300 památkově chráněných objektů</w:t>
      </w:r>
      <w:r w:rsidR="0097505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dodnes tu můžete obdivovat um a výtvarný cit středověkých stavitelů. Dochovaný původní vzhled a výzdoba gotické, renesanční a barokní architektury jsou fascinující. </w:t>
      </w:r>
      <w:r w:rsidR="00B71D08" w:rsidRPr="00B71D08">
        <w:rPr>
          <w:sz w:val="24"/>
          <w:szCs w:val="24"/>
        </w:rPr>
        <w:t>Četné fresky mnohdy představují doslova obrazárnu starých mistrů pod širým nebem</w:t>
      </w:r>
      <w:r w:rsidR="00B71D08">
        <w:rPr>
          <w:sz w:val="24"/>
          <w:szCs w:val="24"/>
        </w:rPr>
        <w:t xml:space="preserve">. </w:t>
      </w:r>
      <w:r>
        <w:rPr>
          <w:sz w:val="24"/>
          <w:szCs w:val="24"/>
        </w:rPr>
        <w:t>Vaší pozornosti nemůže uniknout druhý největší hradní a zámecký komplex v České republice, zapsaný rovněž na seznamu památek UNESCO</w:t>
      </w:r>
      <w:r w:rsidR="00975056">
        <w:rPr>
          <w:sz w:val="24"/>
          <w:szCs w:val="24"/>
        </w:rPr>
        <w:t xml:space="preserve">, </w:t>
      </w:r>
      <w:r>
        <w:rPr>
          <w:sz w:val="24"/>
          <w:szCs w:val="24"/>
        </w:rPr>
        <w:t>nejstarší barokní divadlo na světě</w:t>
      </w:r>
      <w:r w:rsidR="00975056">
        <w:rPr>
          <w:sz w:val="24"/>
          <w:szCs w:val="24"/>
        </w:rPr>
        <w:t xml:space="preserve"> nebo monumentální trojlodní gotický chrám sv. Víta. </w:t>
      </w:r>
    </w:p>
    <w:p w14:paraId="1DFB48D5" w14:textId="77777777" w:rsidR="00BD05C2" w:rsidRPr="00D04C26" w:rsidRDefault="00BD05C2" w:rsidP="00D64926">
      <w:pPr>
        <w:jc w:val="both"/>
        <w:rPr>
          <w:sz w:val="24"/>
          <w:szCs w:val="24"/>
        </w:rPr>
      </w:pPr>
      <w:r w:rsidRPr="00BD05C2">
        <w:rPr>
          <w:sz w:val="24"/>
          <w:szCs w:val="24"/>
        </w:rPr>
        <w:t xml:space="preserve">Český Krumlov však nežije pouze historií, ale s odstupem času se stalo významným centrem živé kultury a </w:t>
      </w:r>
      <w:r w:rsidR="00FF6AE6">
        <w:rPr>
          <w:sz w:val="24"/>
          <w:szCs w:val="24"/>
        </w:rPr>
        <w:t>umění</w:t>
      </w:r>
      <w:r w:rsidRPr="00BD05C2">
        <w:rPr>
          <w:sz w:val="24"/>
          <w:szCs w:val="24"/>
        </w:rPr>
        <w:t xml:space="preserve">. Celoročně nabízí </w:t>
      </w:r>
      <w:r w:rsidR="00764CCF">
        <w:rPr>
          <w:sz w:val="24"/>
          <w:szCs w:val="24"/>
        </w:rPr>
        <w:t>pestrou paletu</w:t>
      </w:r>
      <w:r w:rsidRPr="00BD05C2">
        <w:rPr>
          <w:sz w:val="24"/>
          <w:szCs w:val="24"/>
        </w:rPr>
        <w:t xml:space="preserve"> kulturních </w:t>
      </w:r>
      <w:r w:rsidR="00417B42">
        <w:rPr>
          <w:sz w:val="24"/>
          <w:szCs w:val="24"/>
        </w:rPr>
        <w:t xml:space="preserve">a uměleckých </w:t>
      </w:r>
      <w:r w:rsidRPr="00BD05C2">
        <w:rPr>
          <w:sz w:val="24"/>
          <w:szCs w:val="24"/>
        </w:rPr>
        <w:t xml:space="preserve">akcí: od </w:t>
      </w:r>
      <w:r w:rsidR="00764CCF">
        <w:rPr>
          <w:sz w:val="24"/>
          <w:szCs w:val="24"/>
        </w:rPr>
        <w:t>výstav současných umělců</w:t>
      </w:r>
      <w:r w:rsidRPr="00BD05C2">
        <w:rPr>
          <w:sz w:val="24"/>
          <w:szCs w:val="24"/>
        </w:rPr>
        <w:t xml:space="preserve">, přes </w:t>
      </w:r>
      <w:r w:rsidR="00764CCF">
        <w:rPr>
          <w:sz w:val="24"/>
          <w:szCs w:val="24"/>
        </w:rPr>
        <w:t>pěvecká vystoupení hvězd hudebního nebe</w:t>
      </w:r>
      <w:r w:rsidRPr="00BD05C2">
        <w:rPr>
          <w:sz w:val="24"/>
          <w:szCs w:val="24"/>
        </w:rPr>
        <w:t xml:space="preserve"> či představení v rámci tradičních</w:t>
      </w:r>
      <w:r w:rsidR="00764CCF">
        <w:rPr>
          <w:sz w:val="24"/>
          <w:szCs w:val="24"/>
        </w:rPr>
        <w:t xml:space="preserve"> městských</w:t>
      </w:r>
      <w:r w:rsidRPr="00BD05C2">
        <w:rPr>
          <w:sz w:val="24"/>
          <w:szCs w:val="24"/>
        </w:rPr>
        <w:t xml:space="preserve"> slavností, až po speciální noční prohlídky či prohlídky města z hladiny řeky Vltavy nebo posezení ve stylových gastronomických zařízeních. Obklopen neporušenou krásnou přírodou láká Český Krumlov všechny, kdo chtějí zažít něco nezapomenutelného.</w:t>
      </w:r>
    </w:p>
    <w:sectPr w:rsidR="00BD05C2" w:rsidRPr="00D04C26" w:rsidSect="00E05043">
      <w:headerReference w:type="default" r:id="rId9"/>
      <w:footerReference w:type="default" r:id="rId10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C3A8" w14:textId="77777777" w:rsidR="00E41E1E" w:rsidRDefault="00E41E1E" w:rsidP="00E41E1E">
      <w:pPr>
        <w:spacing w:after="0" w:line="240" w:lineRule="auto"/>
      </w:pPr>
      <w:r>
        <w:separator/>
      </w:r>
    </w:p>
  </w:endnote>
  <w:endnote w:type="continuationSeparator" w:id="0">
    <w:p w14:paraId="27F25863" w14:textId="77777777" w:rsidR="00E41E1E" w:rsidRDefault="00E41E1E" w:rsidP="00E4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7703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A3762E" w14:textId="0D94DE4F" w:rsidR="00E41E1E" w:rsidRDefault="00E41E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E37A32" w14:textId="77777777" w:rsidR="00E41E1E" w:rsidRDefault="00E41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3BAD" w14:textId="77777777" w:rsidR="00E41E1E" w:rsidRDefault="00E41E1E" w:rsidP="00E41E1E">
      <w:pPr>
        <w:spacing w:after="0" w:line="240" w:lineRule="auto"/>
      </w:pPr>
      <w:r>
        <w:separator/>
      </w:r>
    </w:p>
  </w:footnote>
  <w:footnote w:type="continuationSeparator" w:id="0">
    <w:p w14:paraId="7D182ADF" w14:textId="77777777" w:rsidR="00E41E1E" w:rsidRDefault="00E41E1E" w:rsidP="00E4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E4C8" w14:textId="682BFA64" w:rsidR="00E41E1E" w:rsidRDefault="00E05043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 wp14:anchorId="37FD195E" wp14:editId="3EC4F0B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759450" cy="15500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50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74"/>
    <w:rsid w:val="0000725B"/>
    <w:rsid w:val="00026A52"/>
    <w:rsid w:val="00084137"/>
    <w:rsid w:val="000B249C"/>
    <w:rsid w:val="0016247F"/>
    <w:rsid w:val="002133AC"/>
    <w:rsid w:val="00244F10"/>
    <w:rsid w:val="00291789"/>
    <w:rsid w:val="00317F73"/>
    <w:rsid w:val="003912A8"/>
    <w:rsid w:val="00395960"/>
    <w:rsid w:val="003B4FD6"/>
    <w:rsid w:val="00417B42"/>
    <w:rsid w:val="0042775E"/>
    <w:rsid w:val="004319FE"/>
    <w:rsid w:val="00501109"/>
    <w:rsid w:val="00546485"/>
    <w:rsid w:val="0056560E"/>
    <w:rsid w:val="005A22C7"/>
    <w:rsid w:val="005F2C9A"/>
    <w:rsid w:val="00652B40"/>
    <w:rsid w:val="00697178"/>
    <w:rsid w:val="00764CCF"/>
    <w:rsid w:val="00780327"/>
    <w:rsid w:val="0088494D"/>
    <w:rsid w:val="008A250A"/>
    <w:rsid w:val="008B4EB0"/>
    <w:rsid w:val="008E1274"/>
    <w:rsid w:val="009077B6"/>
    <w:rsid w:val="00912BD6"/>
    <w:rsid w:val="00975056"/>
    <w:rsid w:val="009E055B"/>
    <w:rsid w:val="009F13B0"/>
    <w:rsid w:val="009F18AB"/>
    <w:rsid w:val="00A47EF8"/>
    <w:rsid w:val="00A576FB"/>
    <w:rsid w:val="00A70FA5"/>
    <w:rsid w:val="00A7629B"/>
    <w:rsid w:val="00B4694C"/>
    <w:rsid w:val="00B60819"/>
    <w:rsid w:val="00B71D08"/>
    <w:rsid w:val="00BD05C2"/>
    <w:rsid w:val="00C266F1"/>
    <w:rsid w:val="00C54E24"/>
    <w:rsid w:val="00C56350"/>
    <w:rsid w:val="00D04C26"/>
    <w:rsid w:val="00D33E18"/>
    <w:rsid w:val="00D64926"/>
    <w:rsid w:val="00D80D28"/>
    <w:rsid w:val="00DA19AB"/>
    <w:rsid w:val="00DD78D9"/>
    <w:rsid w:val="00E05043"/>
    <w:rsid w:val="00E41D20"/>
    <w:rsid w:val="00E41E1E"/>
    <w:rsid w:val="00EE0622"/>
    <w:rsid w:val="00EF6944"/>
    <w:rsid w:val="00F04F62"/>
    <w:rsid w:val="00F347C3"/>
    <w:rsid w:val="00F96988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7CAA42"/>
  <w15:chartTrackingRefBased/>
  <w15:docId w15:val="{51F108C7-C31D-4E9B-9AC5-9CE02C98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25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E12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6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E1E"/>
  </w:style>
  <w:style w:type="paragraph" w:styleId="Zpat">
    <w:name w:val="footer"/>
    <w:basedOn w:val="Normln"/>
    <w:link w:val="ZpatChar"/>
    <w:uiPriority w:val="99"/>
    <w:unhideWhenUsed/>
    <w:rsid w:val="00E4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27848-2438-46bf-868d-d103e2709942" xsi:nil="true"/>
    <lcf76f155ced4ddcb4097134ff3c332f xmlns="be8df92d-6ffd-4607-9609-b758ee8dd3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9F60CEA8D84439E0FFDDDDF6F1536" ma:contentTypeVersion="18" ma:contentTypeDescription="Vytvoří nový dokument" ma:contentTypeScope="" ma:versionID="6fe4a5bde00922b21efcd1a91684df48">
  <xsd:schema xmlns:xsd="http://www.w3.org/2001/XMLSchema" xmlns:xs="http://www.w3.org/2001/XMLSchema" xmlns:p="http://schemas.microsoft.com/office/2006/metadata/properties" xmlns:ns2="be8df92d-6ffd-4607-9609-b758ee8dd393" xmlns:ns3="28f27848-2438-46bf-868d-d103e2709942" targetNamespace="http://schemas.microsoft.com/office/2006/metadata/properties" ma:root="true" ma:fieldsID="28d858c9e138397a6638239a8c85f3e4" ns2:_="" ns3:_="">
    <xsd:import namespace="be8df92d-6ffd-4607-9609-b758ee8dd393"/>
    <xsd:import namespace="28f27848-2438-46bf-868d-d103e2709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f92d-6ffd-4607-9609-b758ee8dd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a9a0d86-1639-4e8c-a067-c2c5b3d5d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27848-2438-46bf-868d-d103e2709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d529fc-ccc2-4c4d-9f40-49889d1b1de5}" ma:internalName="TaxCatchAll" ma:showField="CatchAllData" ma:web="28f27848-2438-46bf-868d-d103e2709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FD791-5F4A-48B0-A2A1-2D9184E3D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42C94-DF81-4027-A62E-13291989E08D}">
  <ds:schemaRefs>
    <ds:schemaRef ds:uri="http://schemas.microsoft.com/office/2006/metadata/properties"/>
    <ds:schemaRef ds:uri="http://schemas.microsoft.com/office/infopath/2007/PartnerControls"/>
    <ds:schemaRef ds:uri="28f27848-2438-46bf-868d-d103e2709942"/>
    <ds:schemaRef ds:uri="be8df92d-6ffd-4607-9609-b758ee8dd393"/>
  </ds:schemaRefs>
</ds:datastoreItem>
</file>

<file path=customXml/itemProps3.xml><?xml version="1.0" encoding="utf-8"?>
<ds:datastoreItem xmlns:ds="http://schemas.openxmlformats.org/officeDocument/2006/customXml" ds:itemID="{F64C2B33-9D79-4382-9065-71244C808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df92d-6ffd-4607-9609-b758ee8dd393"/>
    <ds:schemaRef ds:uri="28f27848-2438-46bf-868d-d103e2709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Ludmila Claussová | DMO Český Krumlov Region</cp:lastModifiedBy>
  <cp:revision>5</cp:revision>
  <dcterms:created xsi:type="dcterms:W3CDTF">2021-11-24T19:35:00Z</dcterms:created>
  <dcterms:modified xsi:type="dcterms:W3CDTF">2022-07-26T12:03:00Z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0x0101006299F60CEA8D84439E0FFDDDDF6F1536</vt:lpwstr>
  </property>
  <property fmtid="{D5CDD505-2E9C-101B-9397-08002B2CF9AE}" pid="3" name="MediaServiceImageTags">
    <vt:lpwstr/>
  </property>
</Properties>
</file>