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931F" w14:textId="2A11DB79" w:rsidR="00C61D92" w:rsidRPr="004C59BC" w:rsidRDefault="00C61D92" w:rsidP="00C61D92">
      <w:pPr>
        <w:rPr>
          <w:b/>
          <w:sz w:val="44"/>
          <w:szCs w:val="44"/>
          <w:lang w:val="de-DE"/>
        </w:rPr>
      </w:pPr>
      <w:r w:rsidRPr="004C59BC">
        <w:rPr>
          <w:b/>
          <w:sz w:val="44"/>
          <w:szCs w:val="44"/>
          <w:lang w:val="de-DE"/>
        </w:rPr>
        <w:t xml:space="preserve">Erleben Sie romantische Tage in </w:t>
      </w:r>
      <w:r w:rsidR="004C59BC">
        <w:rPr>
          <w:b/>
          <w:sz w:val="44"/>
          <w:szCs w:val="44"/>
          <w:lang w:val="de-DE"/>
        </w:rPr>
        <w:t xml:space="preserve">Český </w:t>
      </w:r>
      <w:r w:rsidRPr="004C59BC">
        <w:rPr>
          <w:b/>
          <w:sz w:val="44"/>
          <w:szCs w:val="44"/>
          <w:lang w:val="de-DE"/>
        </w:rPr>
        <w:t>Krumlov</w:t>
      </w:r>
    </w:p>
    <w:p w14:paraId="40AA5C42" w14:textId="77777777" w:rsidR="004C59BC" w:rsidRPr="004C59BC" w:rsidRDefault="004C59BC" w:rsidP="004C59BC">
      <w:pPr>
        <w:spacing w:after="240"/>
        <w:rPr>
          <w:b/>
          <w:sz w:val="28"/>
          <w:szCs w:val="28"/>
          <w:lang w:val="de-DE"/>
        </w:rPr>
      </w:pPr>
      <w:r w:rsidRPr="004C59BC">
        <w:rPr>
          <w:sz w:val="28"/>
          <w:szCs w:val="28"/>
          <w:lang w:val="de-DE"/>
        </w:rPr>
        <w:t>Bezaubernde Winkel, gemütliche Cafés, hinreißende  Aussichten... Die magische Atmosphäre von Český Krumlov zieht romantische Seelen förmlich an. Erleben auch Sie hier Ihre eigene unvergessliche Geschichte. Vielleicht eine romantische Verlobung, einen Jahrestag oder einen romantischen Urlaub?</w:t>
      </w:r>
    </w:p>
    <w:p w14:paraId="62A22997" w14:textId="77777777" w:rsidR="004C59BC" w:rsidRPr="004C59BC" w:rsidRDefault="004C59BC" w:rsidP="004C59BC">
      <w:pPr>
        <w:rPr>
          <w:sz w:val="24"/>
          <w:szCs w:val="24"/>
          <w:lang w:val="de-DE"/>
        </w:rPr>
      </w:pPr>
      <w:r w:rsidRPr="004C59BC">
        <w:rPr>
          <w:sz w:val="24"/>
          <w:szCs w:val="24"/>
          <w:lang w:val="de-DE"/>
        </w:rPr>
        <w:t xml:space="preserve">Die einzigartige märchenhafte Kulisse der Stadt ist wie geschaffen für ganz besondere Anlässe. Während Ihres Aufenthalts warten Kultur, Kunst und besondere Erlebnisse auf Sie. Das ganze Jahr über gibt es in der Stadt ein </w:t>
      </w:r>
      <w:r w:rsidRPr="004C59BC">
        <w:rPr>
          <w:b/>
          <w:bCs/>
          <w:sz w:val="24"/>
          <w:szCs w:val="24"/>
          <w:lang w:val="de-DE"/>
        </w:rPr>
        <w:t>vielfältiges kulturelles Leben</w:t>
      </w:r>
      <w:r w:rsidRPr="004C59BC">
        <w:rPr>
          <w:sz w:val="24"/>
          <w:szCs w:val="24"/>
          <w:lang w:val="de-DE"/>
        </w:rPr>
        <w:t>, etwa mit Musik- und Theateraufführungen im Schloss und in der Vorburg. Ausstellungen bekannter Künstler und interessanter Geheimtipps in den örtlichen Galerien und Museen lassen jeden Besucher zum Kunstliebhaber werden. Ein Besuch in Krumlov wird so ganz leicht zu einem einzigen großen romantischen Erlebnis.</w:t>
      </w:r>
    </w:p>
    <w:p w14:paraId="022268FD" w14:textId="7EC6AD35" w:rsidR="004C59BC" w:rsidRPr="004C59BC" w:rsidRDefault="004C59BC" w:rsidP="004C59BC">
      <w:pPr>
        <w:rPr>
          <w:sz w:val="24"/>
          <w:szCs w:val="24"/>
          <w:lang w:val="de-DE"/>
        </w:rPr>
      </w:pPr>
      <w:r w:rsidRPr="004C59BC">
        <w:rPr>
          <w:sz w:val="24"/>
          <w:szCs w:val="24"/>
          <w:lang w:val="de-DE"/>
        </w:rPr>
        <w:t xml:space="preserve">Es braucht wirklich nicht viel, um in </w:t>
      </w:r>
      <w:r>
        <w:rPr>
          <w:sz w:val="24"/>
          <w:szCs w:val="24"/>
          <w:lang w:val="de-DE"/>
        </w:rPr>
        <w:t xml:space="preserve">Český </w:t>
      </w:r>
      <w:r w:rsidRPr="004C59BC">
        <w:rPr>
          <w:sz w:val="24"/>
          <w:szCs w:val="24"/>
          <w:lang w:val="de-DE"/>
        </w:rPr>
        <w:t xml:space="preserve">Krumlov festliche Momente zu schaffen. Die Stadt wird Sie von der ersten Minute an verzaubern. </w:t>
      </w:r>
      <w:r w:rsidRPr="006F5B32">
        <w:rPr>
          <w:b/>
          <w:bCs/>
          <w:sz w:val="24"/>
          <w:szCs w:val="24"/>
          <w:lang w:val="de-DE"/>
        </w:rPr>
        <w:t>Durch die romantischen Straßen der Stadt zu schlendern, die Architektur zu erkunden</w:t>
      </w:r>
      <w:r w:rsidRPr="004C59BC">
        <w:rPr>
          <w:sz w:val="24"/>
          <w:szCs w:val="24"/>
          <w:lang w:val="de-DE"/>
        </w:rPr>
        <w:t xml:space="preserve">, geheime Winkel zu entdecken und unglaubliche Aussichten zu genießen - das ist das unnachahmliche Geheimnis von Krumlov. Tauchen Sie noch ein wenig tiefer ein und entscheiden Sie sich für eine der unkonventionellen Entdeckungstouren durch die Stadt und ihre Sehenswürdigkeiten. Die Krumauer Fremdenführer führen Sie nicht nur zu den schönsten und interessantesten Teilen der Stadt, sie machen Sie auch mit den Geschichten vertraut, die sich seit hinter den Mauern der uralten Gemäuer abspielten, und gewähren Ihnen Einblicke in Orte, die dem gewöhnlichen Spaziergänger verborgen bleiben. Ein aufregendes Erlebnis sind auch die nächtlichen Führungen, bei denen die geheimnisvolle Schönheit der im Dunklen liegenden Stadt noch intensiver wird. </w:t>
      </w:r>
    </w:p>
    <w:p w14:paraId="7D22714C" w14:textId="77777777" w:rsidR="004C59BC" w:rsidRPr="004C59BC" w:rsidRDefault="004C59BC" w:rsidP="004C59BC">
      <w:pPr>
        <w:rPr>
          <w:sz w:val="24"/>
          <w:szCs w:val="24"/>
          <w:lang w:val="de-DE"/>
        </w:rPr>
      </w:pPr>
      <w:r w:rsidRPr="004C59BC">
        <w:rPr>
          <w:sz w:val="24"/>
          <w:szCs w:val="24"/>
          <w:lang w:val="de-DE"/>
        </w:rPr>
        <w:t xml:space="preserve">Und das ist noch längst nicht alles. </w:t>
      </w:r>
      <w:r w:rsidRPr="006F5B32">
        <w:rPr>
          <w:b/>
          <w:bCs/>
          <w:sz w:val="24"/>
          <w:szCs w:val="24"/>
          <w:lang w:val="de-DE"/>
        </w:rPr>
        <w:t>Die malerische Landschaft rund um Krumau</w:t>
      </w:r>
      <w:r w:rsidRPr="004C59BC">
        <w:rPr>
          <w:sz w:val="24"/>
          <w:szCs w:val="24"/>
          <w:lang w:val="de-DE"/>
        </w:rPr>
        <w:t xml:space="preserve"> bietet so viele </w:t>
      </w:r>
      <w:r w:rsidRPr="006F5B32">
        <w:rPr>
          <w:b/>
          <w:bCs/>
          <w:sz w:val="24"/>
          <w:szCs w:val="24"/>
          <w:lang w:val="de-DE"/>
        </w:rPr>
        <w:t>Möglichkeiten für Wanderungen, Erkundungen und Kurztrips</w:t>
      </w:r>
      <w:r w:rsidRPr="004C59BC">
        <w:rPr>
          <w:sz w:val="24"/>
          <w:szCs w:val="24"/>
          <w:lang w:val="de-DE"/>
        </w:rPr>
        <w:t>, dass auch bei Ihrem nächsten Besuch noch viel zu entdecken bleibt. Für einen kürzeren Spaziergang können Sie sich für eine Wanderung zum Kreuzberg (</w:t>
      </w:r>
      <w:proofErr w:type="spellStart"/>
      <w:r w:rsidRPr="004C59BC">
        <w:rPr>
          <w:sz w:val="24"/>
          <w:szCs w:val="24"/>
          <w:lang w:val="de-DE"/>
        </w:rPr>
        <w:t>Křížová</w:t>
      </w:r>
      <w:proofErr w:type="spellEnd"/>
      <w:r w:rsidRPr="004C59BC">
        <w:rPr>
          <w:sz w:val="24"/>
          <w:szCs w:val="24"/>
          <w:lang w:val="de-DE"/>
        </w:rPr>
        <w:t xml:space="preserve"> </w:t>
      </w:r>
      <w:proofErr w:type="spellStart"/>
      <w:r w:rsidRPr="004C59BC">
        <w:rPr>
          <w:sz w:val="24"/>
          <w:szCs w:val="24"/>
          <w:lang w:val="de-DE"/>
        </w:rPr>
        <w:t>hora</w:t>
      </w:r>
      <w:proofErr w:type="spellEnd"/>
      <w:r w:rsidRPr="004C59BC">
        <w:rPr>
          <w:sz w:val="24"/>
          <w:szCs w:val="24"/>
          <w:lang w:val="de-DE"/>
        </w:rPr>
        <w:t xml:space="preserve">) entscheiden, einer Wallfahrtsstätte über Krumau, die Sie mit einer schönen Aussicht auf die Stadt und ihre romantische Umgebung belohnt. Auf einer etwas längeren Wanderung können Sie den Berg </w:t>
      </w:r>
      <w:proofErr w:type="spellStart"/>
      <w:r w:rsidRPr="004C59BC">
        <w:rPr>
          <w:sz w:val="24"/>
          <w:szCs w:val="24"/>
          <w:lang w:val="de-DE"/>
        </w:rPr>
        <w:t>Klet</w:t>
      </w:r>
      <w:proofErr w:type="spellEnd"/>
      <w:r w:rsidRPr="004C59BC">
        <w:rPr>
          <w:sz w:val="24"/>
          <w:szCs w:val="24"/>
          <w:lang w:val="de-DE"/>
        </w:rPr>
        <w:t xml:space="preserve">' besteigen, den mit 1083 m höchsten Gipfel des </w:t>
      </w:r>
      <w:proofErr w:type="spellStart"/>
      <w:r w:rsidRPr="004C59BC">
        <w:rPr>
          <w:sz w:val="24"/>
          <w:szCs w:val="24"/>
          <w:lang w:val="de-DE"/>
        </w:rPr>
        <w:t>Blansker</w:t>
      </w:r>
      <w:proofErr w:type="spellEnd"/>
      <w:r w:rsidRPr="004C59BC">
        <w:rPr>
          <w:sz w:val="24"/>
          <w:szCs w:val="24"/>
          <w:lang w:val="de-DE"/>
        </w:rPr>
        <w:t xml:space="preserve"> Waldes. Die romantische Ruine der Burg </w:t>
      </w:r>
      <w:proofErr w:type="spellStart"/>
      <w:r w:rsidRPr="004C59BC">
        <w:rPr>
          <w:sz w:val="24"/>
          <w:szCs w:val="24"/>
          <w:lang w:val="de-DE"/>
        </w:rPr>
        <w:t>Dívčí</w:t>
      </w:r>
      <w:proofErr w:type="spellEnd"/>
      <w:r w:rsidRPr="004C59BC">
        <w:rPr>
          <w:sz w:val="24"/>
          <w:szCs w:val="24"/>
          <w:lang w:val="de-DE"/>
        </w:rPr>
        <w:t xml:space="preserve"> </w:t>
      </w:r>
      <w:proofErr w:type="spellStart"/>
      <w:r w:rsidRPr="004C59BC">
        <w:rPr>
          <w:sz w:val="24"/>
          <w:szCs w:val="24"/>
          <w:lang w:val="de-DE"/>
        </w:rPr>
        <w:t>kámen</w:t>
      </w:r>
      <w:proofErr w:type="spellEnd"/>
      <w:r w:rsidRPr="004C59BC">
        <w:rPr>
          <w:sz w:val="24"/>
          <w:szCs w:val="24"/>
          <w:lang w:val="de-DE"/>
        </w:rPr>
        <w:t xml:space="preserve">, die Burg </w:t>
      </w:r>
      <w:proofErr w:type="spellStart"/>
      <w:r w:rsidRPr="004C59BC">
        <w:rPr>
          <w:sz w:val="24"/>
          <w:szCs w:val="24"/>
          <w:lang w:val="de-DE"/>
        </w:rPr>
        <w:t>Rožmberk</w:t>
      </w:r>
      <w:proofErr w:type="spellEnd"/>
      <w:r w:rsidRPr="004C59BC">
        <w:rPr>
          <w:sz w:val="24"/>
          <w:szCs w:val="24"/>
          <w:lang w:val="de-DE"/>
        </w:rPr>
        <w:t xml:space="preserve"> und viele andere architektonische und künstlerische Sehenswürdigkeiten in der Umgebung laden Sie ebenfalls zu einem Besuch ein.</w:t>
      </w:r>
    </w:p>
    <w:p w14:paraId="2D616414" w14:textId="77777777" w:rsidR="004C59BC" w:rsidRPr="004C59BC" w:rsidRDefault="004C59BC" w:rsidP="004C59BC">
      <w:pPr>
        <w:rPr>
          <w:sz w:val="24"/>
          <w:szCs w:val="24"/>
          <w:lang w:val="de-DE"/>
        </w:rPr>
      </w:pPr>
      <w:r w:rsidRPr="004C59BC">
        <w:rPr>
          <w:sz w:val="24"/>
          <w:szCs w:val="24"/>
          <w:lang w:val="de-DE"/>
        </w:rPr>
        <w:t xml:space="preserve">Sie können sich Krumlov auch bei einem guten Essen buchstäblich auf der Zunge zergehen lassen. Manchmal reicht ein kleiner Funke, um den Alltag in ein Fest zu verwandeln. Geben </w:t>
      </w:r>
      <w:r w:rsidRPr="004C59BC">
        <w:rPr>
          <w:sz w:val="24"/>
          <w:szCs w:val="24"/>
          <w:lang w:val="de-DE"/>
        </w:rPr>
        <w:lastRenderedPageBreak/>
        <w:t xml:space="preserve">Sie den Anstoß dazu mit einem romantischen Abendessen in einem der gemütlichen Restaurants und Pubs der Stadt. Ob bei Kerzenschein, am Kamin oder mit einer bezaubernden Aussicht – </w:t>
      </w:r>
      <w:r w:rsidRPr="00841384">
        <w:rPr>
          <w:b/>
          <w:bCs/>
          <w:sz w:val="24"/>
          <w:szCs w:val="24"/>
          <w:lang w:val="de-DE"/>
        </w:rPr>
        <w:t>ein kulinarisches Erlebnis in romantischen Kulissen</w:t>
      </w:r>
      <w:r w:rsidRPr="004C59BC">
        <w:rPr>
          <w:sz w:val="24"/>
          <w:szCs w:val="24"/>
          <w:lang w:val="de-DE"/>
        </w:rPr>
        <w:t xml:space="preserve"> wird ihnen den Abend in Krumlov verzaubern. Und am nächsten Morgen geht nichts über ein Frühstück im Herzen von Krumau, am Fluss, auf der Terrasse oder mit Blick auf das Schloss – so startet man romantisch in den Morgen.</w:t>
      </w:r>
    </w:p>
    <w:p w14:paraId="0C491A3A" w14:textId="77777777" w:rsidR="004C59BC" w:rsidRPr="004C59BC" w:rsidRDefault="004C59BC" w:rsidP="004C59BC">
      <w:pPr>
        <w:rPr>
          <w:sz w:val="24"/>
          <w:szCs w:val="24"/>
          <w:lang w:val="de-DE"/>
        </w:rPr>
      </w:pPr>
      <w:r w:rsidRPr="004C59BC">
        <w:rPr>
          <w:sz w:val="24"/>
          <w:szCs w:val="24"/>
          <w:lang w:val="de-DE"/>
        </w:rPr>
        <w:t xml:space="preserve">In Krumlov können Sie alle Ihre Sorgen vergessen und sich voll und ganz entspannen. Ganz gleich, ob Sie sich für eine Unterkunft mit oder ohne angeschlossenen </w:t>
      </w:r>
      <w:r w:rsidRPr="00841384">
        <w:rPr>
          <w:b/>
          <w:bCs/>
          <w:sz w:val="24"/>
          <w:szCs w:val="24"/>
          <w:lang w:val="de-DE"/>
        </w:rPr>
        <w:t>Wellnes</w:t>
      </w:r>
      <w:r w:rsidRPr="004C59BC">
        <w:rPr>
          <w:sz w:val="24"/>
          <w:szCs w:val="24"/>
          <w:lang w:val="de-DE"/>
        </w:rPr>
        <w:t xml:space="preserve">sbereich entscheiden. An mehreren Orten in Krumau und Umgebung können Sie sich massieren lassen, in einem Schaumbad entspannen oder sogar ein </w:t>
      </w:r>
      <w:proofErr w:type="spellStart"/>
      <w:r w:rsidRPr="004C59BC">
        <w:rPr>
          <w:sz w:val="24"/>
          <w:szCs w:val="24"/>
          <w:lang w:val="de-DE"/>
        </w:rPr>
        <w:t>Bierbad</w:t>
      </w:r>
      <w:proofErr w:type="spellEnd"/>
      <w:r w:rsidRPr="004C59BC">
        <w:rPr>
          <w:sz w:val="24"/>
          <w:szCs w:val="24"/>
          <w:lang w:val="de-DE"/>
        </w:rPr>
        <w:t xml:space="preserve"> nehmen. Und natürlich können Sie sich in Krumlov auch bei einem Glas Wein entspannen. Einen guten Tropfen in einer unverwechselbaren romantischen Atmosphäre gibt es in Krumlov das ganze Jahr über, aber eine ganz besondere Gelegenheit bietet sich in den Herbstmonaten auf dem Weinfestival von Český Krumlov.  </w:t>
      </w:r>
    </w:p>
    <w:p w14:paraId="6B7FD711" w14:textId="77777777" w:rsidR="004C59BC" w:rsidRPr="004C59BC" w:rsidRDefault="004C59BC" w:rsidP="004C59BC">
      <w:pPr>
        <w:rPr>
          <w:sz w:val="24"/>
          <w:szCs w:val="24"/>
          <w:lang w:val="de-DE"/>
        </w:rPr>
      </w:pPr>
      <w:r w:rsidRPr="004C59BC">
        <w:rPr>
          <w:sz w:val="24"/>
          <w:szCs w:val="24"/>
          <w:lang w:val="de-DE"/>
        </w:rPr>
        <w:t>Krumlov wird sie berühren. Die kleine Stadt an den drei Moldauschleifen ist ein Schatz, den man immer wieder aufs Neue entdecken kann. Ein Ort, der mit seiner Renaissance-Atmosphäre alle Sinne anspricht. Unmöglich, dort gewesen zu sein und nicht wiederzukommen.</w:t>
      </w:r>
    </w:p>
    <w:p w14:paraId="642A515E" w14:textId="77777777" w:rsidR="00A15E70" w:rsidRPr="004C59BC" w:rsidRDefault="00A15E70" w:rsidP="00A667E8">
      <w:pPr>
        <w:spacing w:after="120"/>
        <w:rPr>
          <w:color w:val="808080" w:themeColor="background1" w:themeShade="80"/>
          <w:lang w:val="de-DE"/>
        </w:rPr>
      </w:pPr>
    </w:p>
    <w:p w14:paraId="41969E59" w14:textId="77777777" w:rsidR="000241E6" w:rsidRPr="004C59BC" w:rsidRDefault="000241E6" w:rsidP="00A667E8">
      <w:pPr>
        <w:spacing w:after="120"/>
        <w:rPr>
          <w:color w:val="808080" w:themeColor="background1" w:themeShade="80"/>
          <w:lang w:val="de-DE"/>
        </w:rPr>
      </w:pPr>
    </w:p>
    <w:p w14:paraId="151FEB90" w14:textId="77777777" w:rsidR="00FF726D" w:rsidRPr="004C59BC" w:rsidRDefault="00FF726D" w:rsidP="005068EB">
      <w:pPr>
        <w:spacing w:after="0"/>
        <w:rPr>
          <w:color w:val="808080" w:themeColor="background1" w:themeShade="80"/>
          <w:lang w:val="de-DE"/>
        </w:rPr>
      </w:pPr>
    </w:p>
    <w:p w14:paraId="0CA577CB" w14:textId="77777777" w:rsidR="00FF726D" w:rsidRPr="004C59BC" w:rsidRDefault="00FF726D" w:rsidP="005068EB">
      <w:pPr>
        <w:spacing w:after="0"/>
        <w:rPr>
          <w:color w:val="808080" w:themeColor="background1" w:themeShade="80"/>
          <w:lang w:val="de-DE"/>
        </w:rPr>
      </w:pPr>
    </w:p>
    <w:p w14:paraId="425DF484" w14:textId="77777777" w:rsidR="00FF726D" w:rsidRPr="004C59BC" w:rsidRDefault="00FF726D" w:rsidP="005068EB">
      <w:pPr>
        <w:spacing w:after="0"/>
        <w:rPr>
          <w:color w:val="808080" w:themeColor="background1" w:themeShade="80"/>
          <w:lang w:val="de-DE"/>
        </w:rPr>
      </w:pPr>
    </w:p>
    <w:p w14:paraId="4FFA2F44" w14:textId="77777777" w:rsidR="00FF726D" w:rsidRPr="004C59BC" w:rsidRDefault="00FF726D" w:rsidP="005068EB">
      <w:pPr>
        <w:spacing w:after="0"/>
        <w:rPr>
          <w:color w:val="808080" w:themeColor="background1" w:themeShade="80"/>
          <w:lang w:val="de-DE"/>
        </w:rPr>
      </w:pPr>
    </w:p>
    <w:p w14:paraId="70B09D0F" w14:textId="77777777" w:rsidR="00FF726D" w:rsidRPr="004C59BC" w:rsidRDefault="00FF726D" w:rsidP="005068EB">
      <w:pPr>
        <w:spacing w:after="0"/>
        <w:rPr>
          <w:color w:val="808080" w:themeColor="background1" w:themeShade="80"/>
          <w:lang w:val="de-DE"/>
        </w:rPr>
      </w:pPr>
    </w:p>
    <w:p w14:paraId="345343C7" w14:textId="77777777" w:rsidR="00FF726D" w:rsidRPr="004C59BC" w:rsidRDefault="00FF726D" w:rsidP="005068EB">
      <w:pPr>
        <w:spacing w:after="0"/>
        <w:rPr>
          <w:color w:val="808080" w:themeColor="background1" w:themeShade="80"/>
          <w:lang w:val="de-DE"/>
        </w:rPr>
      </w:pPr>
    </w:p>
    <w:p w14:paraId="59BA637B" w14:textId="77777777" w:rsidR="00FF726D" w:rsidRPr="004C59BC" w:rsidRDefault="00FF726D" w:rsidP="005068EB">
      <w:pPr>
        <w:spacing w:after="0"/>
        <w:rPr>
          <w:color w:val="808080" w:themeColor="background1" w:themeShade="80"/>
          <w:lang w:val="de-DE"/>
        </w:rPr>
      </w:pPr>
    </w:p>
    <w:p w14:paraId="05CAC749" w14:textId="77777777" w:rsidR="00FF726D" w:rsidRPr="004C59BC" w:rsidRDefault="00FF726D" w:rsidP="005068EB">
      <w:pPr>
        <w:spacing w:after="0"/>
        <w:rPr>
          <w:color w:val="808080" w:themeColor="background1" w:themeShade="80"/>
          <w:lang w:val="de-DE"/>
        </w:rPr>
      </w:pPr>
    </w:p>
    <w:p w14:paraId="30A92C76" w14:textId="77777777" w:rsidR="00FF726D" w:rsidRPr="004C59BC" w:rsidRDefault="00FF726D" w:rsidP="005068EB">
      <w:pPr>
        <w:spacing w:after="0"/>
        <w:rPr>
          <w:color w:val="808080" w:themeColor="background1" w:themeShade="80"/>
          <w:lang w:val="de-DE"/>
        </w:rPr>
      </w:pPr>
    </w:p>
    <w:p w14:paraId="6CB05A8F" w14:textId="77777777" w:rsidR="00FF726D" w:rsidRPr="004C59BC" w:rsidRDefault="00FF726D" w:rsidP="005068EB">
      <w:pPr>
        <w:spacing w:after="0"/>
        <w:rPr>
          <w:color w:val="808080" w:themeColor="background1" w:themeShade="80"/>
          <w:lang w:val="de-DE"/>
        </w:rPr>
      </w:pPr>
    </w:p>
    <w:p w14:paraId="419D8C3E" w14:textId="77777777" w:rsidR="00FF726D" w:rsidRPr="004C59BC" w:rsidRDefault="00FF726D" w:rsidP="005068EB">
      <w:pPr>
        <w:spacing w:after="0"/>
        <w:rPr>
          <w:color w:val="808080" w:themeColor="background1" w:themeShade="80"/>
          <w:lang w:val="de-DE"/>
        </w:rPr>
      </w:pPr>
    </w:p>
    <w:p w14:paraId="05251A9B" w14:textId="77777777" w:rsidR="00FF726D" w:rsidRPr="004C59BC" w:rsidRDefault="00FF726D" w:rsidP="005068EB">
      <w:pPr>
        <w:spacing w:after="0"/>
        <w:rPr>
          <w:color w:val="808080" w:themeColor="background1" w:themeShade="80"/>
          <w:lang w:val="de-DE"/>
        </w:rPr>
      </w:pPr>
    </w:p>
    <w:p w14:paraId="226B802A" w14:textId="77777777" w:rsidR="00FF726D" w:rsidRPr="004C59BC" w:rsidRDefault="00FF726D" w:rsidP="005068EB">
      <w:pPr>
        <w:spacing w:after="0"/>
        <w:rPr>
          <w:color w:val="808080" w:themeColor="background1" w:themeShade="80"/>
          <w:lang w:val="de-DE"/>
        </w:rPr>
      </w:pPr>
    </w:p>
    <w:p w14:paraId="2B175104" w14:textId="77777777" w:rsidR="00FF726D" w:rsidRDefault="00FF726D" w:rsidP="005068EB">
      <w:pPr>
        <w:spacing w:after="0"/>
        <w:rPr>
          <w:color w:val="808080" w:themeColor="background1" w:themeShade="80"/>
          <w:lang w:val="de-DE"/>
        </w:rPr>
      </w:pPr>
    </w:p>
    <w:p w14:paraId="35C5356E" w14:textId="77777777" w:rsidR="00B77F3E" w:rsidRPr="004C59BC" w:rsidRDefault="00B77F3E" w:rsidP="005068EB">
      <w:pPr>
        <w:spacing w:after="0"/>
        <w:rPr>
          <w:color w:val="808080" w:themeColor="background1" w:themeShade="80"/>
          <w:lang w:val="de-DE"/>
        </w:rPr>
      </w:pPr>
    </w:p>
    <w:p w14:paraId="673A0529" w14:textId="77777777" w:rsidR="00FF726D" w:rsidRPr="004C59BC" w:rsidRDefault="00FF726D" w:rsidP="005068EB">
      <w:pPr>
        <w:spacing w:after="0"/>
        <w:rPr>
          <w:color w:val="808080" w:themeColor="background1" w:themeShade="80"/>
          <w:lang w:val="de-DE"/>
        </w:rPr>
      </w:pPr>
    </w:p>
    <w:p w14:paraId="28184255" w14:textId="388BD368" w:rsidR="005068EB" w:rsidRPr="004C59BC" w:rsidRDefault="00DD7E9C" w:rsidP="005068EB">
      <w:pPr>
        <w:spacing w:after="0"/>
        <w:rPr>
          <w:color w:val="808080" w:themeColor="background1" w:themeShade="80"/>
          <w:lang w:val="de-DE"/>
        </w:rPr>
      </w:pPr>
      <w:r w:rsidRPr="004C59BC">
        <w:rPr>
          <w:color w:val="808080" w:themeColor="background1" w:themeShade="80"/>
          <w:lang w:val="de-DE"/>
        </w:rPr>
        <w:t>Destinationsmanagement des Gebietes Český Krumlov Region</w:t>
      </w:r>
    </w:p>
    <w:p w14:paraId="62B79F55" w14:textId="3F952C6A" w:rsidR="00A667E8" w:rsidRPr="004C59BC" w:rsidRDefault="005068EB" w:rsidP="005068EB">
      <w:pPr>
        <w:spacing w:after="0"/>
        <w:rPr>
          <w:color w:val="808080" w:themeColor="background1" w:themeShade="80"/>
          <w:lang w:val="de-DE"/>
        </w:rPr>
      </w:pPr>
      <w:r w:rsidRPr="004C59BC">
        <w:rPr>
          <w:color w:val="808080" w:themeColor="background1" w:themeShade="80"/>
          <w:lang w:val="de-DE"/>
        </w:rPr>
        <w:t xml:space="preserve">+420 380 704 629, </w:t>
      </w:r>
      <w:hyperlink r:id="rId10" w:history="1">
        <w:r w:rsidRPr="004C59BC">
          <w:rPr>
            <w:rStyle w:val="Hypertextovodkaz"/>
            <w:color w:val="808080" w:themeColor="background1" w:themeShade="80"/>
            <w:lang w:val="de-DE"/>
          </w:rPr>
          <w:t>dmo@ckrumlov.info</w:t>
        </w:r>
      </w:hyperlink>
      <w:r w:rsidR="00DD7E9C" w:rsidRPr="004C59BC">
        <w:rPr>
          <w:color w:val="808080" w:themeColor="background1" w:themeShade="80"/>
          <w:lang w:val="de-DE"/>
        </w:rPr>
        <w:t xml:space="preserve">, </w:t>
      </w:r>
      <w:hyperlink r:id="rId11" w:history="1">
        <w:r w:rsidR="00CA2E51" w:rsidRPr="004C59BC">
          <w:rPr>
            <w:rStyle w:val="Hypertextovodkaz"/>
            <w:color w:val="808080" w:themeColor="background1" w:themeShade="80"/>
            <w:lang w:val="de-DE"/>
          </w:rPr>
          <w:t>www.ckrumlov.info</w:t>
        </w:r>
      </w:hyperlink>
      <w:r w:rsidR="00561651" w:rsidRPr="004C59BC">
        <w:rPr>
          <w:color w:val="808080" w:themeColor="background1" w:themeShade="80"/>
          <w:lang w:val="de-DE"/>
        </w:rPr>
        <w:t xml:space="preserve"> </w:t>
      </w:r>
    </w:p>
    <w:sectPr w:rsidR="00A667E8" w:rsidRPr="004C59BC" w:rsidSect="00B56013">
      <w:headerReference w:type="even" r:id="rId12"/>
      <w:headerReference w:type="default" r:id="rId13"/>
      <w:footerReference w:type="even" r:id="rId14"/>
      <w:footerReference w:type="default" r:id="rId15"/>
      <w:headerReference w:type="first" r:id="rId16"/>
      <w:footerReference w:type="first" r:id="rId17"/>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FF16" w14:textId="77777777" w:rsidR="00064E9D" w:rsidRDefault="00064E9D" w:rsidP="00FD5BBD">
      <w:pPr>
        <w:spacing w:after="0" w:line="240" w:lineRule="auto"/>
      </w:pPr>
      <w:r>
        <w:separator/>
      </w:r>
    </w:p>
  </w:endnote>
  <w:endnote w:type="continuationSeparator" w:id="0">
    <w:p w14:paraId="02930BF7" w14:textId="77777777" w:rsidR="00064E9D" w:rsidRDefault="00064E9D" w:rsidP="00FD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2201" w14:textId="77777777" w:rsidR="00D128D2" w:rsidRDefault="00D128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39136"/>
      <w:docPartObj>
        <w:docPartGallery w:val="Page Numbers (Bottom of Page)"/>
        <w:docPartUnique/>
      </w:docPartObj>
    </w:sdtPr>
    <w:sdtEndPr>
      <w:rPr>
        <w:color w:val="BF8F00" w:themeColor="accent4" w:themeShade="BF"/>
        <w:sz w:val="20"/>
        <w:szCs w:val="20"/>
      </w:rPr>
    </w:sdtEndPr>
    <w:sdtContent>
      <w:p w14:paraId="0D75F739" w14:textId="6AF570EB" w:rsidR="00FD5BBD" w:rsidRPr="00D128D2" w:rsidRDefault="00FD5BBD" w:rsidP="00D128D2">
        <w:pPr>
          <w:pStyle w:val="Zpat"/>
          <w:jc w:val="center"/>
          <w:rPr>
            <w:color w:val="BF8F00" w:themeColor="accent4" w:themeShade="BF"/>
            <w:sz w:val="20"/>
            <w:szCs w:val="20"/>
          </w:rPr>
        </w:pPr>
        <w:r w:rsidRPr="00D128D2">
          <w:rPr>
            <w:color w:val="BF8F00" w:themeColor="accent4" w:themeShade="BF"/>
            <w:sz w:val="20"/>
            <w:szCs w:val="20"/>
          </w:rPr>
          <w:fldChar w:fldCharType="begin"/>
        </w:r>
        <w:r w:rsidRPr="00D128D2">
          <w:rPr>
            <w:color w:val="BF8F00" w:themeColor="accent4" w:themeShade="BF"/>
            <w:sz w:val="20"/>
            <w:szCs w:val="20"/>
          </w:rPr>
          <w:instrText>PAGE   \* MERGEFORMAT</w:instrText>
        </w:r>
        <w:r w:rsidRPr="00D128D2">
          <w:rPr>
            <w:color w:val="BF8F00" w:themeColor="accent4" w:themeShade="BF"/>
            <w:sz w:val="20"/>
            <w:szCs w:val="20"/>
          </w:rPr>
          <w:fldChar w:fldCharType="separate"/>
        </w:r>
        <w:r w:rsidRPr="00D128D2">
          <w:rPr>
            <w:color w:val="BF8F00" w:themeColor="accent4" w:themeShade="BF"/>
            <w:sz w:val="20"/>
            <w:szCs w:val="20"/>
          </w:rPr>
          <w:t>2</w:t>
        </w:r>
        <w:r w:rsidRPr="00D128D2">
          <w:rPr>
            <w:color w:val="BF8F00" w:themeColor="accent4" w:themeShade="BF"/>
            <w:sz w:val="20"/>
            <w:szCs w:val="20"/>
          </w:rPr>
          <w:fldChar w:fldCharType="end"/>
        </w:r>
      </w:p>
    </w:sdtContent>
  </w:sdt>
  <w:p w14:paraId="5F0919C5" w14:textId="77777777" w:rsidR="00FD5BBD" w:rsidRDefault="00FD5B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7AB" w14:textId="77777777" w:rsidR="00D128D2" w:rsidRDefault="00D128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0A8D" w14:textId="77777777" w:rsidR="00064E9D" w:rsidRDefault="00064E9D" w:rsidP="00FD5BBD">
      <w:pPr>
        <w:spacing w:after="0" w:line="240" w:lineRule="auto"/>
      </w:pPr>
      <w:r>
        <w:separator/>
      </w:r>
    </w:p>
  </w:footnote>
  <w:footnote w:type="continuationSeparator" w:id="0">
    <w:p w14:paraId="41B19DB6" w14:textId="77777777" w:rsidR="00064E9D" w:rsidRDefault="00064E9D" w:rsidP="00FD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BC9" w14:textId="77777777" w:rsidR="00D128D2" w:rsidRDefault="00D128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F0A2" w14:textId="48206E63" w:rsidR="00FD5BBD" w:rsidRDefault="00B56013">
    <w:pPr>
      <w:pStyle w:val="Zhlav"/>
    </w:pPr>
    <w:r>
      <w:rPr>
        <w:noProof/>
      </w:rPr>
      <w:drawing>
        <wp:anchor distT="0" distB="0" distL="0" distR="0" simplePos="0" relativeHeight="251658240" behindDoc="0" locked="0" layoutInCell="1" allowOverlap="1" wp14:anchorId="37FD195E" wp14:editId="0F7106B3">
          <wp:simplePos x="0" y="0"/>
          <wp:positionH relativeFrom="column">
            <wp:posOffset>889635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19D" w14:textId="77777777" w:rsidR="00D128D2" w:rsidRDefault="00D128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63446121">
    <w:abstractNumId w:val="1"/>
  </w:num>
  <w:num w:numId="2" w16cid:durableId="10584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C"/>
    <w:rsid w:val="000048C4"/>
    <w:rsid w:val="00014862"/>
    <w:rsid w:val="000241E6"/>
    <w:rsid w:val="00031509"/>
    <w:rsid w:val="00034506"/>
    <w:rsid w:val="00043094"/>
    <w:rsid w:val="00060F2B"/>
    <w:rsid w:val="00064E9D"/>
    <w:rsid w:val="000804A4"/>
    <w:rsid w:val="00093890"/>
    <w:rsid w:val="000A0B96"/>
    <w:rsid w:val="000B40E1"/>
    <w:rsid w:val="000C086C"/>
    <w:rsid w:val="000C37CC"/>
    <w:rsid w:val="000C4DAC"/>
    <w:rsid w:val="000D0E89"/>
    <w:rsid w:val="000E18F7"/>
    <w:rsid w:val="000F1FC3"/>
    <w:rsid w:val="00101F2F"/>
    <w:rsid w:val="001058C7"/>
    <w:rsid w:val="0010669B"/>
    <w:rsid w:val="00121F8E"/>
    <w:rsid w:val="00126155"/>
    <w:rsid w:val="00136731"/>
    <w:rsid w:val="00136FF4"/>
    <w:rsid w:val="00146206"/>
    <w:rsid w:val="001507F1"/>
    <w:rsid w:val="001523D3"/>
    <w:rsid w:val="0015245E"/>
    <w:rsid w:val="00152F2E"/>
    <w:rsid w:val="00154AD6"/>
    <w:rsid w:val="001750EC"/>
    <w:rsid w:val="00185CB3"/>
    <w:rsid w:val="0019029B"/>
    <w:rsid w:val="001A76E0"/>
    <w:rsid w:val="001D2775"/>
    <w:rsid w:val="001D2A97"/>
    <w:rsid w:val="001F14D1"/>
    <w:rsid w:val="001F4742"/>
    <w:rsid w:val="002078EA"/>
    <w:rsid w:val="00220F00"/>
    <w:rsid w:val="002225ED"/>
    <w:rsid w:val="002274AC"/>
    <w:rsid w:val="00233ADF"/>
    <w:rsid w:val="00235FE4"/>
    <w:rsid w:val="00242836"/>
    <w:rsid w:val="00245B8E"/>
    <w:rsid w:val="002508A3"/>
    <w:rsid w:val="00263794"/>
    <w:rsid w:val="00266968"/>
    <w:rsid w:val="00282068"/>
    <w:rsid w:val="00284A3D"/>
    <w:rsid w:val="00297492"/>
    <w:rsid w:val="002C1EB7"/>
    <w:rsid w:val="002F5E17"/>
    <w:rsid w:val="002F6318"/>
    <w:rsid w:val="0030173E"/>
    <w:rsid w:val="00323385"/>
    <w:rsid w:val="003632F6"/>
    <w:rsid w:val="00367917"/>
    <w:rsid w:val="003729A4"/>
    <w:rsid w:val="003B4782"/>
    <w:rsid w:val="003C049F"/>
    <w:rsid w:val="003C6454"/>
    <w:rsid w:val="003C7F02"/>
    <w:rsid w:val="003E058F"/>
    <w:rsid w:val="003F742D"/>
    <w:rsid w:val="004058D0"/>
    <w:rsid w:val="0043285B"/>
    <w:rsid w:val="00435E0D"/>
    <w:rsid w:val="00436861"/>
    <w:rsid w:val="004461BE"/>
    <w:rsid w:val="0045081C"/>
    <w:rsid w:val="00457EE2"/>
    <w:rsid w:val="004669BC"/>
    <w:rsid w:val="00483A0D"/>
    <w:rsid w:val="004B1A2A"/>
    <w:rsid w:val="004C59BC"/>
    <w:rsid w:val="004C74DB"/>
    <w:rsid w:val="004D798A"/>
    <w:rsid w:val="004D7C2F"/>
    <w:rsid w:val="004E12C9"/>
    <w:rsid w:val="004F3DE0"/>
    <w:rsid w:val="004F462F"/>
    <w:rsid w:val="00503EFB"/>
    <w:rsid w:val="00504B0B"/>
    <w:rsid w:val="005068EB"/>
    <w:rsid w:val="0051365E"/>
    <w:rsid w:val="00515836"/>
    <w:rsid w:val="0051789C"/>
    <w:rsid w:val="00536550"/>
    <w:rsid w:val="00542A36"/>
    <w:rsid w:val="00542B16"/>
    <w:rsid w:val="00544BBA"/>
    <w:rsid w:val="00547C26"/>
    <w:rsid w:val="005544FE"/>
    <w:rsid w:val="00557B99"/>
    <w:rsid w:val="00561651"/>
    <w:rsid w:val="005736EC"/>
    <w:rsid w:val="00585176"/>
    <w:rsid w:val="00586887"/>
    <w:rsid w:val="005D630B"/>
    <w:rsid w:val="005E2235"/>
    <w:rsid w:val="00603030"/>
    <w:rsid w:val="006435E4"/>
    <w:rsid w:val="00651EE4"/>
    <w:rsid w:val="0065320D"/>
    <w:rsid w:val="00656180"/>
    <w:rsid w:val="00661708"/>
    <w:rsid w:val="006675FC"/>
    <w:rsid w:val="00680942"/>
    <w:rsid w:val="00687E1E"/>
    <w:rsid w:val="006A6C9C"/>
    <w:rsid w:val="006C6995"/>
    <w:rsid w:val="006C7997"/>
    <w:rsid w:val="006F5B32"/>
    <w:rsid w:val="00702C29"/>
    <w:rsid w:val="00714C5B"/>
    <w:rsid w:val="00725B3A"/>
    <w:rsid w:val="00725F75"/>
    <w:rsid w:val="0072604F"/>
    <w:rsid w:val="00726DE2"/>
    <w:rsid w:val="00732F12"/>
    <w:rsid w:val="00736D8E"/>
    <w:rsid w:val="007379DF"/>
    <w:rsid w:val="00773EDA"/>
    <w:rsid w:val="00793504"/>
    <w:rsid w:val="007A6DBB"/>
    <w:rsid w:val="007B1F91"/>
    <w:rsid w:val="007B6389"/>
    <w:rsid w:val="007D13C8"/>
    <w:rsid w:val="007D1EDB"/>
    <w:rsid w:val="00800C61"/>
    <w:rsid w:val="0080359A"/>
    <w:rsid w:val="008244F3"/>
    <w:rsid w:val="0083348A"/>
    <w:rsid w:val="00835792"/>
    <w:rsid w:val="00837F17"/>
    <w:rsid w:val="00841384"/>
    <w:rsid w:val="00863D5E"/>
    <w:rsid w:val="008935F0"/>
    <w:rsid w:val="008C11B2"/>
    <w:rsid w:val="008C25B3"/>
    <w:rsid w:val="008C71F5"/>
    <w:rsid w:val="008C7F0B"/>
    <w:rsid w:val="008D4941"/>
    <w:rsid w:val="008F1E21"/>
    <w:rsid w:val="00915008"/>
    <w:rsid w:val="009251CE"/>
    <w:rsid w:val="00927687"/>
    <w:rsid w:val="009459CE"/>
    <w:rsid w:val="00962BE6"/>
    <w:rsid w:val="0097002B"/>
    <w:rsid w:val="00985EC7"/>
    <w:rsid w:val="00987158"/>
    <w:rsid w:val="0099688E"/>
    <w:rsid w:val="009A1486"/>
    <w:rsid w:val="009A6B28"/>
    <w:rsid w:val="009B6C97"/>
    <w:rsid w:val="009B6F10"/>
    <w:rsid w:val="009C12BA"/>
    <w:rsid w:val="009E1F41"/>
    <w:rsid w:val="009E6AC1"/>
    <w:rsid w:val="009E6BC4"/>
    <w:rsid w:val="00A15E70"/>
    <w:rsid w:val="00A17F0F"/>
    <w:rsid w:val="00A3331C"/>
    <w:rsid w:val="00A54D55"/>
    <w:rsid w:val="00A667D4"/>
    <w:rsid w:val="00A667E8"/>
    <w:rsid w:val="00A67E1A"/>
    <w:rsid w:val="00A72181"/>
    <w:rsid w:val="00A8095B"/>
    <w:rsid w:val="00A810BC"/>
    <w:rsid w:val="00AB6FA1"/>
    <w:rsid w:val="00AC6F3E"/>
    <w:rsid w:val="00AC79D0"/>
    <w:rsid w:val="00AD6817"/>
    <w:rsid w:val="00AE1B6D"/>
    <w:rsid w:val="00AF24F7"/>
    <w:rsid w:val="00AF6F98"/>
    <w:rsid w:val="00B213F6"/>
    <w:rsid w:val="00B26BD0"/>
    <w:rsid w:val="00B270B0"/>
    <w:rsid w:val="00B56013"/>
    <w:rsid w:val="00B77F3E"/>
    <w:rsid w:val="00B9753D"/>
    <w:rsid w:val="00BA1EC0"/>
    <w:rsid w:val="00BC7B54"/>
    <w:rsid w:val="00BD786D"/>
    <w:rsid w:val="00BE5586"/>
    <w:rsid w:val="00BE651B"/>
    <w:rsid w:val="00C15D6C"/>
    <w:rsid w:val="00C25495"/>
    <w:rsid w:val="00C32754"/>
    <w:rsid w:val="00C36CF9"/>
    <w:rsid w:val="00C43D82"/>
    <w:rsid w:val="00C5726B"/>
    <w:rsid w:val="00C6170F"/>
    <w:rsid w:val="00C61D92"/>
    <w:rsid w:val="00C817CE"/>
    <w:rsid w:val="00C83B0D"/>
    <w:rsid w:val="00C94855"/>
    <w:rsid w:val="00CA2E51"/>
    <w:rsid w:val="00CA4AA7"/>
    <w:rsid w:val="00CB3C31"/>
    <w:rsid w:val="00CE6EF0"/>
    <w:rsid w:val="00D009BA"/>
    <w:rsid w:val="00D128D2"/>
    <w:rsid w:val="00D1784C"/>
    <w:rsid w:val="00D22F42"/>
    <w:rsid w:val="00D32E0F"/>
    <w:rsid w:val="00D4026C"/>
    <w:rsid w:val="00D47BA2"/>
    <w:rsid w:val="00D47BC4"/>
    <w:rsid w:val="00D47CBC"/>
    <w:rsid w:val="00D57868"/>
    <w:rsid w:val="00D86629"/>
    <w:rsid w:val="00DD7E9C"/>
    <w:rsid w:val="00DE48EE"/>
    <w:rsid w:val="00E008CB"/>
    <w:rsid w:val="00E26F18"/>
    <w:rsid w:val="00E71C70"/>
    <w:rsid w:val="00E7370F"/>
    <w:rsid w:val="00E74D53"/>
    <w:rsid w:val="00E815F3"/>
    <w:rsid w:val="00E82AE1"/>
    <w:rsid w:val="00E84316"/>
    <w:rsid w:val="00E849BC"/>
    <w:rsid w:val="00EA2E74"/>
    <w:rsid w:val="00EC4A0B"/>
    <w:rsid w:val="00EF78A1"/>
    <w:rsid w:val="00F06B6B"/>
    <w:rsid w:val="00F331C7"/>
    <w:rsid w:val="00F473A7"/>
    <w:rsid w:val="00F54902"/>
    <w:rsid w:val="00F577B9"/>
    <w:rsid w:val="00F62B79"/>
    <w:rsid w:val="00F62F6A"/>
    <w:rsid w:val="00F65BCD"/>
    <w:rsid w:val="00F72623"/>
    <w:rsid w:val="00F94313"/>
    <w:rsid w:val="00F97C18"/>
    <w:rsid w:val="00FA54F0"/>
    <w:rsid w:val="00FB06B2"/>
    <w:rsid w:val="00FB174F"/>
    <w:rsid w:val="00FB68D6"/>
    <w:rsid w:val="00FC4A86"/>
    <w:rsid w:val="00FD5BBD"/>
    <w:rsid w:val="00FD6000"/>
    <w:rsid w:val="00FD78C0"/>
    <w:rsid w:val="00FF0402"/>
    <w:rsid w:val="00FF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9C470"/>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Zhlav">
    <w:name w:val="header"/>
    <w:basedOn w:val="Normln"/>
    <w:link w:val="ZhlavChar"/>
    <w:uiPriority w:val="99"/>
    <w:unhideWhenUsed/>
    <w:rsid w:val="00FD5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5BBD"/>
  </w:style>
  <w:style w:type="paragraph" w:styleId="Zpat">
    <w:name w:val="footer"/>
    <w:basedOn w:val="Normln"/>
    <w:link w:val="ZpatChar"/>
    <w:uiPriority w:val="99"/>
    <w:unhideWhenUsed/>
    <w:rsid w:val="00FD5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FD5BBD"/>
  </w:style>
  <w:style w:type="character" w:styleId="Hypertextovodkaz">
    <w:name w:val="Hyperlink"/>
    <w:basedOn w:val="Standardnpsmoodstavce"/>
    <w:uiPriority w:val="99"/>
    <w:unhideWhenUsed/>
    <w:rsid w:val="00DD7E9C"/>
    <w:rPr>
      <w:color w:val="0563C1" w:themeColor="hyperlink"/>
      <w:u w:val="single"/>
    </w:rPr>
  </w:style>
  <w:style w:type="character" w:styleId="Nevyeenzmnka">
    <w:name w:val="Unresolved Mention"/>
    <w:basedOn w:val="Standardnpsmoodstavce"/>
    <w:uiPriority w:val="99"/>
    <w:semiHidden/>
    <w:unhideWhenUsed/>
    <w:rsid w:val="00D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549">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krumlov.in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mo@ckrumlov.inf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8B876-F518-41B2-89B7-2640112CCBF3}">
  <ds:schemaRefs>
    <ds:schemaRef ds:uri="http://schemas.microsoft.com/sharepoint/v3/contenttype/forms"/>
  </ds:schemaRefs>
</ds:datastoreItem>
</file>

<file path=customXml/itemProps2.xml><?xml version="1.0" encoding="utf-8"?>
<ds:datastoreItem xmlns:ds="http://schemas.openxmlformats.org/officeDocument/2006/customXml" ds:itemID="{F0B60703-B0B2-4E1F-82B9-940350993E71}">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3.xml><?xml version="1.0" encoding="utf-8"?>
<ds:datastoreItem xmlns:ds="http://schemas.openxmlformats.org/officeDocument/2006/customXml" ds:itemID="{038E969D-E6CA-410F-99F6-9B833551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3746</Characters>
  <Application>Microsoft Office Word</Application>
  <DocSecurity>0</DocSecurity>
  <Lines>56</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Ludmila Claussová | DMO Český Krumlov Region</cp:lastModifiedBy>
  <cp:revision>7</cp:revision>
  <dcterms:created xsi:type="dcterms:W3CDTF">2022-09-27T09:16:00Z</dcterms:created>
  <dcterms:modified xsi:type="dcterms:W3CDTF">2022-09-27T09:53:00Z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